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39" w:rsidRPr="009E478A" w:rsidRDefault="00135639" w:rsidP="00135639">
      <w:pPr>
        <w:pStyle w:val="BodyText"/>
        <w:adjustRightInd w:val="0"/>
        <w:snapToGrid w:val="0"/>
        <w:ind w:left="109"/>
        <w:jc w:val="center"/>
        <w:rPr>
          <w:rFonts w:ascii="Times New Roman" w:hAnsi="Times New Roman" w:cs="Times New Roman"/>
          <w:noProof/>
          <w:lang w:eastAsia="zh-TW"/>
        </w:rPr>
      </w:pPr>
      <w:r>
        <w:rPr>
          <w:rFonts w:ascii="Times New Roman" w:hAnsi="Times New Roman" w:cs="Times New Roman"/>
          <w:noProof/>
          <w:lang w:eastAsia="zh-TW"/>
        </w:rPr>
        <w:drawing>
          <wp:inline distT="0" distB="0" distL="0" distR="0" wp14:anchorId="06E4F076" wp14:editId="17E9A0BB">
            <wp:extent cx="6379422" cy="317182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ner_short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8" t="4818" r="5047" b="19784"/>
                    <a:stretch/>
                  </pic:blipFill>
                  <pic:spPr bwMode="auto">
                    <a:xfrm>
                      <a:off x="0" y="0"/>
                      <a:ext cx="6394043" cy="3179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1F84" w:rsidRDefault="00241F84" w:rsidP="008615C6">
      <w:pPr>
        <w:pStyle w:val="BodyText"/>
        <w:tabs>
          <w:tab w:val="left" w:pos="4160"/>
          <w:tab w:val="left" w:pos="7462"/>
          <w:tab w:val="left" w:pos="10111"/>
        </w:tabs>
        <w:spacing w:before="66"/>
        <w:rPr>
          <w:rFonts w:ascii="Times New Roman" w:hAnsi="Times New Roman" w:cs="Times New Roman"/>
          <w:sz w:val="28"/>
          <w:szCs w:val="28"/>
        </w:rPr>
      </w:pPr>
    </w:p>
    <w:p w:rsidR="00135639" w:rsidRPr="008615C6" w:rsidRDefault="00135639" w:rsidP="00135639">
      <w:pPr>
        <w:adjustRightInd w:val="0"/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5C6">
        <w:rPr>
          <w:rFonts w:ascii="Times New Roman" w:hAnsi="Times New Roman" w:cs="Times New Roman"/>
          <w:b/>
          <w:sz w:val="28"/>
          <w:szCs w:val="28"/>
        </w:rPr>
        <w:t>Undertaking</w:t>
      </w:r>
    </w:p>
    <w:p w:rsidR="00135639" w:rsidRPr="009E478A" w:rsidRDefault="00135639" w:rsidP="00135639">
      <w:pPr>
        <w:pStyle w:val="BodyText"/>
        <w:adjustRightInd w:val="0"/>
        <w:snapToGrid w:val="0"/>
        <w:ind w:left="940" w:right="935"/>
        <w:rPr>
          <w:rFonts w:ascii="Times New Roman" w:hAnsi="Times New Roman" w:cs="Times New Roman"/>
          <w:b/>
          <w:u w:val="single"/>
        </w:rPr>
      </w:pPr>
    </w:p>
    <w:p w:rsidR="00ED4DA2" w:rsidRPr="00437F1E" w:rsidRDefault="00DC53BE" w:rsidP="0045754A">
      <w:pPr>
        <w:pStyle w:val="BodyText"/>
        <w:tabs>
          <w:tab w:val="left" w:pos="4160"/>
        </w:tabs>
        <w:spacing w:before="66"/>
        <w:ind w:left="540"/>
        <w:rPr>
          <w:rFonts w:ascii="Times New Roman" w:hAnsi="Times New Roman" w:cs="Times New Roman"/>
        </w:rPr>
      </w:pPr>
      <w:r w:rsidRPr="00437F1E">
        <w:rPr>
          <w:rFonts w:ascii="Times New Roman" w:hAnsi="Times New Roman" w:cs="Times New Roman"/>
        </w:rPr>
        <w:t xml:space="preserve">Name of </w:t>
      </w:r>
      <w:r w:rsidRPr="00437F1E">
        <w:rPr>
          <w:rFonts w:ascii="Times New Roman" w:hAnsi="Times New Roman" w:cs="Times New Roman"/>
          <w:spacing w:val="-3"/>
        </w:rPr>
        <w:t>P</w:t>
      </w:r>
      <w:bookmarkStart w:id="0" w:name="_GoBack"/>
      <w:bookmarkEnd w:id="0"/>
      <w:r w:rsidRPr="00437F1E">
        <w:rPr>
          <w:rFonts w:ascii="Times New Roman" w:hAnsi="Times New Roman" w:cs="Times New Roman"/>
          <w:spacing w:val="-3"/>
        </w:rPr>
        <w:t xml:space="preserve">articipant </w:t>
      </w:r>
      <w:r w:rsidRPr="00437F1E">
        <w:rPr>
          <w:rFonts w:ascii="Times New Roman" w:hAnsi="Times New Roman" w:cs="Times New Roman"/>
        </w:rPr>
        <w:t>in</w:t>
      </w:r>
      <w:r w:rsidRPr="00437F1E">
        <w:rPr>
          <w:rFonts w:ascii="Times New Roman" w:hAnsi="Times New Roman" w:cs="Times New Roman"/>
          <w:spacing w:val="4"/>
        </w:rPr>
        <w:t xml:space="preserve"> </w:t>
      </w:r>
      <w:r w:rsidRPr="00437F1E">
        <w:rPr>
          <w:rFonts w:ascii="Times New Roman" w:hAnsi="Times New Roman" w:cs="Times New Roman"/>
          <w:spacing w:val="-7"/>
        </w:rPr>
        <w:t>Block</w:t>
      </w:r>
      <w:r w:rsidRPr="00437F1E">
        <w:rPr>
          <w:rFonts w:ascii="Times New Roman" w:hAnsi="Times New Roman" w:cs="Times New Roman"/>
          <w:spacing w:val="-2"/>
        </w:rPr>
        <w:t xml:space="preserve"> </w:t>
      </w:r>
      <w:r w:rsidR="0045754A">
        <w:rPr>
          <w:rFonts w:ascii="Times New Roman" w:hAnsi="Times New Roman" w:cs="Times New Roman"/>
        </w:rPr>
        <w:t>Letters:</w:t>
      </w:r>
      <w:r w:rsidR="0045754A">
        <w:rPr>
          <w:rFonts w:ascii="Times New Roman" w:eastAsia="新細明體" w:hAnsi="Times New Roman" w:cs="Times New Roman"/>
        </w:rPr>
        <w:t>＿＿</w:t>
      </w:r>
      <w:r w:rsidRPr="00437F1E">
        <w:rPr>
          <w:rFonts w:ascii="Times New Roman" w:eastAsia="新細明體" w:hAnsi="Times New Roman" w:cs="Times New Roman"/>
        </w:rPr>
        <w:t>＿＿＿＿＿＿＿＿＿</w:t>
      </w:r>
      <w:r w:rsidR="0045754A">
        <w:rPr>
          <w:rFonts w:ascii="Times New Roman" w:eastAsia="新細明體" w:hAnsi="Times New Roman" w:cs="Times New Roman"/>
        </w:rPr>
        <w:tab/>
      </w:r>
      <w:r w:rsidR="0045754A">
        <w:rPr>
          <w:rFonts w:ascii="Times New Roman" w:eastAsia="新細明體" w:hAnsi="Times New Roman" w:cs="Times New Roman"/>
        </w:rPr>
        <w:tab/>
      </w:r>
      <w:r w:rsidRPr="00437F1E">
        <w:rPr>
          <w:rFonts w:ascii="Times New Roman" w:hAnsi="Times New Roman" w:cs="Times New Roman"/>
          <w:spacing w:val="-9"/>
        </w:rPr>
        <w:t>Student</w:t>
      </w:r>
      <w:r w:rsidRPr="00437F1E">
        <w:rPr>
          <w:rFonts w:ascii="Times New Roman" w:hAnsi="Times New Roman" w:cs="Times New Roman"/>
          <w:spacing w:val="-2"/>
        </w:rPr>
        <w:t xml:space="preserve"> </w:t>
      </w:r>
      <w:r w:rsidRPr="00437F1E">
        <w:rPr>
          <w:rFonts w:ascii="Times New Roman" w:hAnsi="Times New Roman" w:cs="Times New Roman"/>
        </w:rPr>
        <w:t>I.D.:</w:t>
      </w:r>
      <w:r w:rsidRPr="00437F1E">
        <w:rPr>
          <w:rFonts w:ascii="Times New Roman" w:hAnsi="Times New Roman" w:cs="Times New Roman"/>
          <w:spacing w:val="-1"/>
        </w:rPr>
        <w:t xml:space="preserve"> </w:t>
      </w:r>
      <w:r w:rsidRPr="00437F1E">
        <w:rPr>
          <w:rFonts w:ascii="Times New Roman" w:hAnsi="Times New Roman" w:cs="Times New Roman"/>
          <w:u w:val="single"/>
        </w:rPr>
        <w:t xml:space="preserve"> </w:t>
      </w:r>
      <w:r w:rsidRPr="00437F1E">
        <w:rPr>
          <w:rFonts w:ascii="Times New Roman" w:hAnsi="Times New Roman" w:cs="Times New Roman"/>
          <w:u w:val="single"/>
        </w:rPr>
        <w:tab/>
      </w:r>
      <w:r w:rsidR="0045754A">
        <w:rPr>
          <w:rFonts w:ascii="Times New Roman" w:hAnsi="Times New Roman" w:cs="Times New Roman"/>
          <w:u w:val="single"/>
        </w:rPr>
        <w:tab/>
      </w:r>
      <w:r w:rsidR="0045754A">
        <w:rPr>
          <w:rFonts w:ascii="Times New Roman" w:hAnsi="Times New Roman" w:cs="Times New Roman"/>
          <w:u w:val="single"/>
        </w:rPr>
        <w:tab/>
      </w:r>
    </w:p>
    <w:p w:rsidR="00ED4DA2" w:rsidRPr="00437F1E" w:rsidRDefault="00ED4DA2" w:rsidP="00241F84">
      <w:pPr>
        <w:pStyle w:val="BodyText"/>
        <w:spacing w:before="1"/>
        <w:rPr>
          <w:rFonts w:ascii="Times New Roman" w:hAnsi="Times New Roman" w:cs="Times New Roman"/>
          <w:sz w:val="24"/>
        </w:rPr>
      </w:pPr>
    </w:p>
    <w:p w:rsidR="00ED4DA2" w:rsidRPr="00437F1E" w:rsidRDefault="00241F84" w:rsidP="00520F7C">
      <w:pPr>
        <w:ind w:left="540"/>
        <w:jc w:val="both"/>
        <w:rPr>
          <w:rFonts w:ascii="Times New Roman" w:hAnsi="Times New Roman" w:cs="Times New Roman"/>
        </w:rPr>
      </w:pPr>
      <w:r w:rsidRPr="00437F1E">
        <w:rPr>
          <w:rFonts w:ascii="Times New Roman" w:hAnsi="Times New Roman" w:cs="Times New Roman"/>
        </w:rPr>
        <w:t xml:space="preserve">Joint University Barrier Free Discovery Tour (Taipei) </w:t>
      </w:r>
      <w:r w:rsidR="00DC53BE" w:rsidRPr="00437F1E">
        <w:rPr>
          <w:rFonts w:ascii="Times New Roman" w:hAnsi="Times New Roman" w:cs="Times New Roman"/>
          <w:b/>
          <w:sz w:val="24"/>
        </w:rPr>
        <w:t xml:space="preserve"> </w:t>
      </w:r>
      <w:r w:rsidR="00DC53BE" w:rsidRPr="00437F1E">
        <w:rPr>
          <w:rFonts w:ascii="Times New Roman" w:hAnsi="Times New Roman" w:cs="Times New Roman"/>
        </w:rPr>
        <w:t>(hereafter known as the “</w:t>
      </w:r>
      <w:r w:rsidR="0045754A">
        <w:rPr>
          <w:rFonts w:ascii="Times New Roman" w:hAnsi="Times New Roman" w:cs="Times New Roman"/>
        </w:rPr>
        <w:t>T</w:t>
      </w:r>
      <w:r w:rsidRPr="00437F1E">
        <w:rPr>
          <w:rFonts w:ascii="Times New Roman" w:hAnsi="Times New Roman" w:cs="Times New Roman"/>
        </w:rPr>
        <w:t>our</w:t>
      </w:r>
      <w:r w:rsidR="00DC53BE" w:rsidRPr="00437F1E">
        <w:rPr>
          <w:rFonts w:ascii="Times New Roman" w:hAnsi="Times New Roman" w:cs="Times New Roman"/>
        </w:rPr>
        <w:t xml:space="preserve">”) </w:t>
      </w:r>
      <w:r w:rsidRPr="00437F1E">
        <w:rPr>
          <w:rFonts w:ascii="Times New Roman" w:hAnsi="Times New Roman" w:cs="Times New Roman"/>
        </w:rPr>
        <w:t>co-</w:t>
      </w:r>
      <w:r w:rsidR="00DC53BE" w:rsidRPr="00437F1E">
        <w:rPr>
          <w:rFonts w:ascii="Times New Roman" w:hAnsi="Times New Roman" w:cs="Times New Roman"/>
        </w:rPr>
        <w:t xml:space="preserve">organized by </w:t>
      </w:r>
      <w:r w:rsidRPr="00437F1E">
        <w:rPr>
          <w:rFonts w:ascii="Times New Roman" w:hAnsi="Times New Roman" w:cs="Times New Roman"/>
        </w:rPr>
        <w:t xml:space="preserve">the Counseling and Wellness Center of The Hong Kong University of Science and Technology </w:t>
      </w:r>
      <w:r w:rsidR="00520F7C" w:rsidRPr="00437F1E">
        <w:rPr>
          <w:rFonts w:ascii="Times New Roman" w:hAnsi="Times New Roman" w:cs="Times New Roman"/>
        </w:rPr>
        <w:t>&amp;</w:t>
      </w:r>
      <w:r w:rsidRPr="00437F1E">
        <w:rPr>
          <w:rFonts w:ascii="Times New Roman" w:hAnsi="Times New Roman" w:cs="Times New Roman"/>
        </w:rPr>
        <w:t xml:space="preserve"> the Unit for Students with Special Educational Needs</w:t>
      </w:r>
      <w:r w:rsidR="00520F7C" w:rsidRPr="00437F1E">
        <w:rPr>
          <w:rFonts w:ascii="Times New Roman" w:hAnsi="Times New Roman" w:cs="Times New Roman"/>
        </w:rPr>
        <w:t xml:space="preserve"> of</w:t>
      </w:r>
      <w:r w:rsidRPr="00437F1E">
        <w:rPr>
          <w:rFonts w:ascii="Times New Roman" w:hAnsi="Times New Roman" w:cs="Times New Roman"/>
        </w:rPr>
        <w:t xml:space="preserve"> the Hong Kong Baptist University</w:t>
      </w:r>
      <w:r w:rsidR="00DC53BE" w:rsidRPr="00437F1E">
        <w:rPr>
          <w:rFonts w:ascii="Times New Roman" w:hAnsi="Times New Roman" w:cs="Times New Roman"/>
        </w:rPr>
        <w:t xml:space="preserve"> (hereafter known as the “</w:t>
      </w:r>
      <w:r w:rsidR="00806985">
        <w:rPr>
          <w:rFonts w:ascii="Times New Roman" w:hAnsi="Times New Roman" w:cs="Times New Roman"/>
        </w:rPr>
        <w:t>Organizers</w:t>
      </w:r>
      <w:r w:rsidR="00DC53BE" w:rsidRPr="00437F1E">
        <w:rPr>
          <w:rFonts w:ascii="Times New Roman" w:hAnsi="Times New Roman" w:cs="Times New Roman"/>
        </w:rPr>
        <w:t>”)</w:t>
      </w:r>
      <w:r w:rsidR="0045754A">
        <w:rPr>
          <w:rFonts w:ascii="Times New Roman" w:hAnsi="Times New Roman" w:cs="Times New Roman"/>
        </w:rPr>
        <w:t>. The T</w:t>
      </w:r>
      <w:r w:rsidR="00520F7C" w:rsidRPr="00437F1E">
        <w:rPr>
          <w:rFonts w:ascii="Times New Roman" w:hAnsi="Times New Roman" w:cs="Times New Roman"/>
        </w:rPr>
        <w:t>our</w:t>
      </w:r>
      <w:r w:rsidR="00DC53BE" w:rsidRPr="00437F1E">
        <w:rPr>
          <w:rFonts w:ascii="Times New Roman" w:hAnsi="Times New Roman" w:cs="Times New Roman"/>
        </w:rPr>
        <w:t xml:space="preserve"> </w:t>
      </w:r>
      <w:r w:rsidRPr="00437F1E">
        <w:rPr>
          <w:rFonts w:ascii="Times New Roman" w:hAnsi="Times New Roman" w:cs="Times New Roman"/>
        </w:rPr>
        <w:t xml:space="preserve">is tentatively scheduled </w:t>
      </w:r>
      <w:r w:rsidR="00DC53BE" w:rsidRPr="00437F1E">
        <w:rPr>
          <w:rFonts w:ascii="Times New Roman" w:hAnsi="Times New Roman" w:cs="Times New Roman"/>
        </w:rPr>
        <w:t xml:space="preserve">from </w:t>
      </w:r>
      <w:r w:rsidRPr="00437F1E">
        <w:rPr>
          <w:rFonts w:ascii="Times New Roman" w:hAnsi="Times New Roman" w:cs="Times New Roman"/>
          <w:u w:val="single"/>
        </w:rPr>
        <w:t>7 – 10 January 2020</w:t>
      </w:r>
      <w:r w:rsidRPr="00437F1E">
        <w:rPr>
          <w:rFonts w:ascii="Times New Roman" w:hAnsi="Times New Roman" w:cs="Times New Roman"/>
        </w:rPr>
        <w:t xml:space="preserve">. </w:t>
      </w:r>
      <w:r w:rsidR="00DC53BE" w:rsidRPr="00437F1E">
        <w:rPr>
          <w:rFonts w:ascii="Times New Roman" w:hAnsi="Times New Roman" w:cs="Times New Roman"/>
        </w:rPr>
        <w:t>To officially become one of the participants of the</w:t>
      </w:r>
      <w:r w:rsidR="00F2119C" w:rsidRPr="00437F1E">
        <w:rPr>
          <w:rFonts w:ascii="Times New Roman" w:hAnsi="Times New Roman" w:cs="Times New Roman"/>
        </w:rPr>
        <w:t xml:space="preserve"> </w:t>
      </w:r>
      <w:r w:rsidR="0045754A">
        <w:rPr>
          <w:rFonts w:ascii="Times New Roman" w:hAnsi="Times New Roman" w:cs="Times New Roman"/>
        </w:rPr>
        <w:t>T</w:t>
      </w:r>
      <w:r w:rsidR="00F2119C" w:rsidRPr="00437F1E">
        <w:rPr>
          <w:rFonts w:ascii="Times New Roman" w:hAnsi="Times New Roman" w:cs="Times New Roman"/>
        </w:rPr>
        <w:t>our</w:t>
      </w:r>
      <w:r w:rsidR="00DC53BE" w:rsidRPr="00437F1E">
        <w:rPr>
          <w:rFonts w:ascii="Times New Roman" w:hAnsi="Times New Roman" w:cs="Times New Roman"/>
        </w:rPr>
        <w:t xml:space="preserve">, you must understand clearly and observe strictly the rules and regulations set out </w:t>
      </w:r>
      <w:r w:rsidR="0045754A">
        <w:rPr>
          <w:rFonts w:ascii="Times New Roman" w:hAnsi="Times New Roman" w:cs="Times New Roman"/>
        </w:rPr>
        <w:t xml:space="preserve">as </w:t>
      </w:r>
      <w:r w:rsidR="00DC53BE" w:rsidRPr="00437F1E">
        <w:rPr>
          <w:rFonts w:ascii="Times New Roman" w:hAnsi="Times New Roman" w:cs="Times New Roman"/>
        </w:rPr>
        <w:t>below:</w:t>
      </w:r>
    </w:p>
    <w:p w:rsidR="00ED4DA2" w:rsidRDefault="00ED4DA2" w:rsidP="00241F84">
      <w:pPr>
        <w:pStyle w:val="BodyText"/>
        <w:spacing w:before="11"/>
        <w:rPr>
          <w:rFonts w:ascii="Times New Roman" w:hAnsi="Times New Roman" w:cs="Times New Roman"/>
          <w:sz w:val="21"/>
        </w:rPr>
      </w:pPr>
    </w:p>
    <w:p w:rsidR="00437F1E" w:rsidRPr="00437F1E" w:rsidRDefault="00437F1E" w:rsidP="00241F84">
      <w:pPr>
        <w:pStyle w:val="BodyText"/>
        <w:spacing w:before="11"/>
        <w:rPr>
          <w:rFonts w:ascii="Times New Roman" w:hAnsi="Times New Roman" w:cs="Times New Roman"/>
          <w:sz w:val="21"/>
        </w:rPr>
      </w:pPr>
    </w:p>
    <w:p w:rsidR="00ED4DA2" w:rsidRPr="008615C6" w:rsidRDefault="00DC53BE" w:rsidP="00241F84">
      <w:pPr>
        <w:pStyle w:val="Heading1"/>
        <w:numPr>
          <w:ilvl w:val="0"/>
          <w:numId w:val="6"/>
        </w:numPr>
        <w:tabs>
          <w:tab w:val="left" w:pos="901"/>
        </w:tabs>
        <w:ind w:hanging="360"/>
        <w:jc w:val="both"/>
        <w:rPr>
          <w:rFonts w:ascii="Times New Roman" w:hAnsi="Times New Roman" w:cs="Times New Roman"/>
        </w:rPr>
      </w:pPr>
      <w:r w:rsidRPr="00437F1E">
        <w:rPr>
          <w:rFonts w:ascii="Times New Roman" w:hAnsi="Times New Roman" w:cs="Times New Roman"/>
          <w:u w:val="single"/>
        </w:rPr>
        <w:t>Confirmation of Admission and Submission of</w:t>
      </w:r>
      <w:r w:rsidRPr="00437F1E">
        <w:rPr>
          <w:rFonts w:ascii="Times New Roman" w:hAnsi="Times New Roman" w:cs="Times New Roman"/>
          <w:spacing w:val="-27"/>
          <w:u w:val="single"/>
        </w:rPr>
        <w:t xml:space="preserve"> </w:t>
      </w:r>
      <w:r w:rsidRPr="00437F1E">
        <w:rPr>
          <w:rFonts w:ascii="Times New Roman" w:hAnsi="Times New Roman" w:cs="Times New Roman"/>
          <w:u w:val="single"/>
        </w:rPr>
        <w:t>Information:</w:t>
      </w:r>
    </w:p>
    <w:p w:rsidR="008615C6" w:rsidRPr="00437F1E" w:rsidRDefault="008615C6" w:rsidP="008615C6">
      <w:pPr>
        <w:pStyle w:val="Heading1"/>
        <w:tabs>
          <w:tab w:val="left" w:pos="901"/>
        </w:tabs>
        <w:ind w:firstLine="0"/>
        <w:jc w:val="both"/>
        <w:rPr>
          <w:rFonts w:ascii="Times New Roman" w:hAnsi="Times New Roman" w:cs="Times New Roman"/>
        </w:rPr>
      </w:pPr>
    </w:p>
    <w:p w:rsidR="00ED4DA2" w:rsidRDefault="00DC53BE">
      <w:pPr>
        <w:pStyle w:val="ListParagraph"/>
        <w:numPr>
          <w:ilvl w:val="0"/>
          <w:numId w:val="5"/>
        </w:numPr>
        <w:tabs>
          <w:tab w:val="left" w:pos="1021"/>
        </w:tabs>
        <w:ind w:right="976" w:hanging="480"/>
        <w:rPr>
          <w:rFonts w:ascii="Times New Roman" w:hAnsi="Times New Roman" w:cs="Times New Roman"/>
        </w:rPr>
      </w:pPr>
      <w:r w:rsidRPr="00437F1E">
        <w:rPr>
          <w:rFonts w:ascii="Times New Roman" w:hAnsi="Times New Roman" w:cs="Times New Roman"/>
        </w:rPr>
        <w:t>Please return the following items to:</w:t>
      </w:r>
    </w:p>
    <w:p w:rsidR="0045754A" w:rsidRPr="00F44AC3" w:rsidRDefault="0045754A" w:rsidP="0045754A">
      <w:pPr>
        <w:pStyle w:val="BodyText"/>
        <w:adjustRightInd w:val="0"/>
        <w:snapToGrid w:val="0"/>
        <w:ind w:left="1020" w:right="8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HKUST:</w:t>
      </w:r>
      <w:r>
        <w:rPr>
          <w:rFonts w:ascii="Times New Roman" w:hAnsi="Times New Roman" w:cs="Times New Roman"/>
        </w:rPr>
        <w:tab/>
      </w:r>
      <w:r w:rsidRPr="00F44AC3">
        <w:rPr>
          <w:rFonts w:ascii="Times New Roman" w:hAnsi="Times New Roman" w:cs="Times New Roman"/>
        </w:rPr>
        <w:t>SEN Support,</w:t>
      </w:r>
      <w:r>
        <w:rPr>
          <w:rFonts w:ascii="Times New Roman" w:hAnsi="Times New Roman" w:cs="Times New Roman"/>
        </w:rPr>
        <w:t xml:space="preserve"> Counseling and Wellness Center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44AC3">
        <w:rPr>
          <w:rFonts w:ascii="Times New Roman" w:hAnsi="Times New Roman" w:cs="Times New Roman"/>
        </w:rPr>
        <w:t>Room 5022, Dean of Students Office, 5/F, lift 3</w:t>
      </w:r>
    </w:p>
    <w:p w:rsidR="0045754A" w:rsidRPr="00F44AC3" w:rsidRDefault="0045754A" w:rsidP="0045754A">
      <w:pPr>
        <w:pStyle w:val="BodyText"/>
        <w:adjustRightInd w:val="0"/>
        <w:snapToGrid w:val="0"/>
        <w:ind w:left="1020" w:right="808"/>
        <w:rPr>
          <w:rFonts w:ascii="Times New Roman" w:hAnsi="Times New Roman" w:cs="Times New Roman"/>
        </w:rPr>
      </w:pPr>
      <w:r w:rsidRPr="00F44AC3">
        <w:rPr>
          <w:rFonts w:ascii="Times New Roman" w:hAnsi="Times New Roman" w:cs="Times New Roman"/>
        </w:rPr>
        <w:t>HKBU:</w:t>
      </w:r>
      <w:r>
        <w:rPr>
          <w:rFonts w:ascii="Times New Roman" w:hAnsi="Times New Roman" w:cs="Times New Roman"/>
        </w:rPr>
        <w:tab/>
      </w:r>
      <w:r w:rsidRPr="00F44AC3">
        <w:rPr>
          <w:rFonts w:ascii="Times New Roman" w:hAnsi="Times New Roman" w:cs="Times New Roman"/>
        </w:rPr>
        <w:t>The Unit for Students with Special Educational Needs</w:t>
      </w:r>
    </w:p>
    <w:p w:rsidR="0045754A" w:rsidRPr="00437F1E" w:rsidRDefault="0045754A" w:rsidP="0045754A">
      <w:pPr>
        <w:pStyle w:val="BodyText"/>
        <w:adjustRightInd w:val="0"/>
        <w:snapToGrid w:val="0"/>
        <w:ind w:left="1020" w:right="8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754A">
        <w:rPr>
          <w:rFonts w:ascii="Times New Roman" w:hAnsi="Times New Roman" w:cs="Times New Roman"/>
        </w:rPr>
        <w:t>Room DLB704A, Level 7,</w:t>
      </w:r>
      <w:r>
        <w:rPr>
          <w:rFonts w:ascii="Times New Roman" w:hAnsi="Times New Roman" w:cs="Times New Roman"/>
        </w:rPr>
        <w:t xml:space="preserve"> </w:t>
      </w:r>
      <w:r w:rsidRPr="0045754A">
        <w:rPr>
          <w:rFonts w:ascii="Times New Roman" w:hAnsi="Times New Roman" w:cs="Times New Roman"/>
        </w:rPr>
        <w:t>David C. Lam Building,</w:t>
      </w:r>
      <w:r>
        <w:rPr>
          <w:rFonts w:ascii="Times New Roman" w:hAnsi="Times New Roman" w:cs="Times New Roman"/>
        </w:rPr>
        <w:t xml:space="preserve"> Shaw Campus</w:t>
      </w:r>
    </w:p>
    <w:p w:rsidR="00ED4DA2" w:rsidRPr="00437F1E" w:rsidRDefault="00ED4DA2">
      <w:pPr>
        <w:pStyle w:val="BodyText"/>
        <w:spacing w:before="11"/>
        <w:rPr>
          <w:rFonts w:ascii="Times New Roman" w:hAnsi="Times New Roman" w:cs="Times New Roman"/>
          <w:sz w:val="21"/>
        </w:rPr>
      </w:pPr>
    </w:p>
    <w:p w:rsidR="00ED4DA2" w:rsidRPr="00437F1E" w:rsidRDefault="00DC53BE">
      <w:pPr>
        <w:pStyle w:val="ListParagraph"/>
        <w:numPr>
          <w:ilvl w:val="1"/>
          <w:numId w:val="5"/>
        </w:numPr>
        <w:tabs>
          <w:tab w:val="left" w:pos="1501"/>
        </w:tabs>
        <w:ind w:right="974"/>
        <w:rPr>
          <w:rFonts w:ascii="Times New Roman" w:hAnsi="Times New Roman" w:cs="Times New Roman"/>
        </w:rPr>
      </w:pPr>
      <w:r w:rsidRPr="00437F1E">
        <w:rPr>
          <w:rFonts w:ascii="Times New Roman" w:hAnsi="Times New Roman" w:cs="Times New Roman"/>
        </w:rPr>
        <w:t>Original Bank-in Slip/Receip</w:t>
      </w:r>
      <w:r w:rsidR="0045754A">
        <w:rPr>
          <w:rFonts w:ascii="Times New Roman" w:hAnsi="Times New Roman" w:cs="Times New Roman"/>
        </w:rPr>
        <w:t>t</w:t>
      </w:r>
      <w:r w:rsidR="008615C6">
        <w:rPr>
          <w:rFonts w:ascii="Times New Roman" w:hAnsi="Times New Roman" w:cs="Times New Roman"/>
        </w:rPr>
        <w:t xml:space="preserve"> of HK$2,500 deposit</w:t>
      </w:r>
      <w:r w:rsidR="0045754A">
        <w:rPr>
          <w:rFonts w:ascii="Times New Roman" w:hAnsi="Times New Roman" w:cs="Times New Roman"/>
        </w:rPr>
        <w:t xml:space="preserve">. </w:t>
      </w:r>
      <w:r w:rsidRPr="00437F1E">
        <w:rPr>
          <w:rFonts w:ascii="Times New Roman" w:hAnsi="Times New Roman" w:cs="Times New Roman"/>
        </w:rPr>
        <w:t>Deposit will be refunded to students with satisfactory performance upon the completion of</w:t>
      </w:r>
      <w:r w:rsidR="0045754A">
        <w:rPr>
          <w:rFonts w:ascii="Times New Roman" w:hAnsi="Times New Roman" w:cs="Times New Roman"/>
        </w:rPr>
        <w:t xml:space="preserve"> the T</w:t>
      </w:r>
      <w:r w:rsidR="00F2119C" w:rsidRPr="00437F1E">
        <w:rPr>
          <w:rFonts w:ascii="Times New Roman" w:hAnsi="Times New Roman" w:cs="Times New Roman"/>
        </w:rPr>
        <w:t>our and fulfill</w:t>
      </w:r>
      <w:r w:rsidR="00A03228" w:rsidRPr="00437F1E">
        <w:rPr>
          <w:rFonts w:ascii="Times New Roman" w:hAnsi="Times New Roman" w:cs="Times New Roman"/>
        </w:rPr>
        <w:t>ed</w:t>
      </w:r>
      <w:r w:rsidR="00F2119C" w:rsidRPr="00437F1E">
        <w:rPr>
          <w:rFonts w:ascii="Times New Roman" w:hAnsi="Times New Roman" w:cs="Times New Roman"/>
        </w:rPr>
        <w:t xml:space="preserve"> the obligations. </w:t>
      </w:r>
    </w:p>
    <w:p w:rsidR="00ED4DA2" w:rsidRPr="00437F1E" w:rsidRDefault="00A03228">
      <w:pPr>
        <w:pStyle w:val="ListParagraph"/>
        <w:numPr>
          <w:ilvl w:val="1"/>
          <w:numId w:val="5"/>
        </w:numPr>
        <w:tabs>
          <w:tab w:val="left" w:pos="1500"/>
          <w:tab w:val="left" w:pos="1501"/>
        </w:tabs>
        <w:spacing w:line="257" w:lineRule="exact"/>
        <w:rPr>
          <w:rFonts w:ascii="Times New Roman" w:hAnsi="Times New Roman" w:cs="Times New Roman"/>
        </w:rPr>
      </w:pPr>
      <w:r w:rsidRPr="00437F1E">
        <w:rPr>
          <w:rFonts w:ascii="Times New Roman" w:hAnsi="Times New Roman" w:cs="Times New Roman"/>
        </w:rPr>
        <w:t>Completed original copy o</w:t>
      </w:r>
      <w:r w:rsidR="00DC53BE" w:rsidRPr="00437F1E">
        <w:rPr>
          <w:rFonts w:ascii="Times New Roman" w:hAnsi="Times New Roman" w:cs="Times New Roman"/>
        </w:rPr>
        <w:t>f the</w:t>
      </w:r>
      <w:r w:rsidR="00DC53BE" w:rsidRPr="00437F1E">
        <w:rPr>
          <w:rFonts w:ascii="Times New Roman" w:hAnsi="Times New Roman" w:cs="Times New Roman"/>
          <w:spacing w:val="-17"/>
        </w:rPr>
        <w:t xml:space="preserve"> </w:t>
      </w:r>
      <w:r w:rsidR="00DC53BE" w:rsidRPr="00437F1E">
        <w:rPr>
          <w:rFonts w:ascii="Times New Roman" w:hAnsi="Times New Roman" w:cs="Times New Roman"/>
        </w:rPr>
        <w:t>Undertaking.</w:t>
      </w:r>
    </w:p>
    <w:p w:rsidR="00131DB6" w:rsidRDefault="00DC53BE">
      <w:pPr>
        <w:pStyle w:val="ListParagraph"/>
        <w:numPr>
          <w:ilvl w:val="1"/>
          <w:numId w:val="5"/>
        </w:numPr>
        <w:tabs>
          <w:tab w:val="left" w:pos="1500"/>
          <w:tab w:val="left" w:pos="1501"/>
        </w:tabs>
        <w:spacing w:before="2" w:line="257" w:lineRule="exact"/>
        <w:rPr>
          <w:rFonts w:ascii="Times New Roman" w:hAnsi="Times New Roman" w:cs="Times New Roman"/>
        </w:rPr>
      </w:pPr>
      <w:r w:rsidRPr="00437F1E">
        <w:rPr>
          <w:rFonts w:ascii="Times New Roman" w:hAnsi="Times New Roman" w:cs="Times New Roman"/>
        </w:rPr>
        <w:t>Completed original copy of the Health Declaration Form for</w:t>
      </w:r>
      <w:r w:rsidR="00A03228" w:rsidRPr="00437F1E">
        <w:rPr>
          <w:rFonts w:ascii="Times New Roman" w:hAnsi="Times New Roman" w:cs="Times New Roman"/>
        </w:rPr>
        <w:t xml:space="preserve"> Overseas</w:t>
      </w:r>
      <w:r w:rsidR="00131DB6">
        <w:rPr>
          <w:rFonts w:ascii="Times New Roman" w:hAnsi="Times New Roman" w:cs="Times New Roman"/>
        </w:rPr>
        <w:t xml:space="preserve"> </w:t>
      </w:r>
      <w:r w:rsidR="00A03228" w:rsidRPr="00437F1E">
        <w:rPr>
          <w:rFonts w:ascii="Times New Roman" w:hAnsi="Times New Roman" w:cs="Times New Roman"/>
        </w:rPr>
        <w:t>To</w:t>
      </w:r>
      <w:r w:rsidR="00A03228" w:rsidRPr="008615C6">
        <w:rPr>
          <w:rFonts w:ascii="Times New Roman" w:hAnsi="Times New Roman" w:cs="Times New Roman"/>
        </w:rPr>
        <w:t>ur</w:t>
      </w:r>
      <w:r w:rsidRPr="008615C6">
        <w:rPr>
          <w:rFonts w:ascii="Times New Roman" w:hAnsi="Times New Roman" w:cs="Times New Roman"/>
        </w:rPr>
        <w:t xml:space="preserve"> (Annex</w:t>
      </w:r>
      <w:r w:rsidRPr="008615C6">
        <w:rPr>
          <w:rFonts w:ascii="Times New Roman" w:hAnsi="Times New Roman" w:cs="Times New Roman"/>
          <w:spacing w:val="-31"/>
        </w:rPr>
        <w:t xml:space="preserve"> </w:t>
      </w:r>
      <w:r w:rsidR="0045754A" w:rsidRPr="008615C6">
        <w:rPr>
          <w:rFonts w:ascii="Times New Roman" w:hAnsi="Times New Roman" w:cs="Times New Roman"/>
        </w:rPr>
        <w:t>1</w:t>
      </w:r>
      <w:r w:rsidRPr="008615C6">
        <w:rPr>
          <w:rFonts w:ascii="Times New Roman" w:hAnsi="Times New Roman" w:cs="Times New Roman"/>
        </w:rPr>
        <w:t>)</w:t>
      </w:r>
      <w:r w:rsidR="00131DB6" w:rsidRPr="008615C6">
        <w:rPr>
          <w:rFonts w:ascii="Times New Roman" w:hAnsi="Times New Roman" w:cs="Times New Roman"/>
        </w:rPr>
        <w:t xml:space="preserve"> /</w:t>
      </w:r>
    </w:p>
    <w:p w:rsidR="00ED4DA2" w:rsidRPr="00437F1E" w:rsidRDefault="00131DB6" w:rsidP="00131DB6">
      <w:pPr>
        <w:pStyle w:val="ListParagraph"/>
        <w:tabs>
          <w:tab w:val="left" w:pos="1500"/>
          <w:tab w:val="left" w:pos="1501"/>
        </w:tabs>
        <w:spacing w:before="2" w:line="257" w:lineRule="exact"/>
        <w:ind w:left="150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Provision of proof on healthy condition is fit to travel overseas</w:t>
      </w:r>
    </w:p>
    <w:p w:rsidR="00A03228" w:rsidRPr="00437F1E" w:rsidRDefault="00DC53BE" w:rsidP="00A03228">
      <w:pPr>
        <w:pStyle w:val="ListParagraph"/>
        <w:numPr>
          <w:ilvl w:val="1"/>
          <w:numId w:val="5"/>
        </w:numPr>
        <w:ind w:right="974"/>
        <w:rPr>
          <w:rFonts w:ascii="Times New Roman" w:hAnsi="Times New Roman" w:cs="Times New Roman"/>
        </w:rPr>
      </w:pPr>
      <w:r w:rsidRPr="00437F1E">
        <w:rPr>
          <w:rFonts w:ascii="Times New Roman" w:hAnsi="Times New Roman" w:cs="Times New Roman"/>
        </w:rPr>
        <w:t xml:space="preserve">Photocopy of </w:t>
      </w:r>
      <w:r w:rsidR="0045754A">
        <w:rPr>
          <w:rFonts w:ascii="Times New Roman" w:hAnsi="Times New Roman" w:cs="Times New Roman"/>
        </w:rPr>
        <w:t>travel document</w:t>
      </w:r>
      <w:r w:rsidRPr="00437F1E">
        <w:rPr>
          <w:rFonts w:ascii="Times New Roman" w:hAnsi="Times New Roman" w:cs="Times New Roman"/>
        </w:rPr>
        <w:t xml:space="preserve"> (with valid date until 31 July 20</w:t>
      </w:r>
      <w:r w:rsidR="00041597" w:rsidRPr="00437F1E">
        <w:rPr>
          <w:rFonts w:ascii="Times New Roman" w:hAnsi="Times New Roman" w:cs="Times New Roman"/>
        </w:rPr>
        <w:t>20</w:t>
      </w:r>
      <w:r w:rsidRPr="00437F1E">
        <w:rPr>
          <w:rFonts w:ascii="Times New Roman" w:hAnsi="Times New Roman" w:cs="Times New Roman"/>
        </w:rPr>
        <w:t xml:space="preserve">). </w:t>
      </w:r>
    </w:p>
    <w:p w:rsidR="00ED4DA2" w:rsidRPr="00437F1E" w:rsidRDefault="00DC53BE" w:rsidP="00A03228">
      <w:pPr>
        <w:pStyle w:val="ListParagraph"/>
        <w:numPr>
          <w:ilvl w:val="1"/>
          <w:numId w:val="5"/>
        </w:numPr>
        <w:ind w:right="974"/>
        <w:rPr>
          <w:rFonts w:ascii="Times New Roman" w:hAnsi="Times New Roman" w:cs="Times New Roman"/>
        </w:rPr>
      </w:pPr>
      <w:r w:rsidRPr="00437F1E">
        <w:rPr>
          <w:rFonts w:ascii="Times New Roman" w:hAnsi="Times New Roman" w:cs="Times New Roman"/>
        </w:rPr>
        <w:t>Photocopy of Hong Kong Identity Card.</w:t>
      </w:r>
    </w:p>
    <w:p w:rsidR="00ED4DA2" w:rsidRPr="00437F1E" w:rsidRDefault="00E513BB">
      <w:pPr>
        <w:pStyle w:val="ListParagraph"/>
        <w:numPr>
          <w:ilvl w:val="1"/>
          <w:numId w:val="5"/>
        </w:numPr>
        <w:tabs>
          <w:tab w:val="left" w:pos="1500"/>
          <w:tab w:val="left" w:pos="1501"/>
        </w:tabs>
        <w:spacing w:before="1"/>
        <w:ind w:right="9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HKBU participants only: </w:t>
      </w:r>
      <w:r w:rsidR="00DC53BE" w:rsidRPr="00437F1E">
        <w:rPr>
          <w:rFonts w:ascii="Times New Roman" w:hAnsi="Times New Roman" w:cs="Times New Roman"/>
        </w:rPr>
        <w:t xml:space="preserve">Photocopy of bank information, e.g. ATM card or bank book with </w:t>
      </w:r>
      <w:r w:rsidR="00785896">
        <w:rPr>
          <w:rFonts w:ascii="Times New Roman" w:hAnsi="Times New Roman" w:cs="Times New Roman"/>
        </w:rPr>
        <w:t>participant’s</w:t>
      </w:r>
      <w:r w:rsidR="00DC53BE" w:rsidRPr="00437F1E">
        <w:rPr>
          <w:rFonts w:ascii="Times New Roman" w:hAnsi="Times New Roman" w:cs="Times New Roman"/>
        </w:rPr>
        <w:t xml:space="preserve"> name stated (For reimbursement of the</w:t>
      </w:r>
      <w:r w:rsidR="00DC53BE" w:rsidRPr="00437F1E">
        <w:rPr>
          <w:rFonts w:ascii="Times New Roman" w:hAnsi="Times New Roman" w:cs="Times New Roman"/>
          <w:spacing w:val="-10"/>
        </w:rPr>
        <w:t xml:space="preserve"> </w:t>
      </w:r>
      <w:r w:rsidR="00DC53BE" w:rsidRPr="00437F1E">
        <w:rPr>
          <w:rFonts w:ascii="Times New Roman" w:hAnsi="Times New Roman" w:cs="Times New Roman"/>
        </w:rPr>
        <w:t>deposit).</w:t>
      </w:r>
    </w:p>
    <w:p w:rsidR="00ED4DA2" w:rsidRPr="00437F1E" w:rsidRDefault="00DC53BE">
      <w:pPr>
        <w:pStyle w:val="Heading1"/>
        <w:spacing w:before="212"/>
        <w:ind w:left="1020" w:firstLine="0"/>
        <w:rPr>
          <w:rFonts w:ascii="Times New Roman" w:eastAsia="微軟正黑體" w:hAnsi="Times New Roman" w:cs="Times New Roman"/>
        </w:rPr>
      </w:pPr>
      <w:r w:rsidRPr="00437F1E">
        <w:rPr>
          <w:rFonts w:ascii="Times New Roman" w:hAnsi="Times New Roman" w:cs="Times New Roman"/>
        </w:rPr>
        <w:t>NOTE</w:t>
      </w:r>
      <w:r w:rsidRPr="00437F1E">
        <w:rPr>
          <w:rFonts w:ascii="Times New Roman" w:eastAsia="微軟正黑體" w:hAnsi="Times New Roman" w:cs="Times New Roman"/>
        </w:rPr>
        <w:t>：</w:t>
      </w:r>
    </w:p>
    <w:p w:rsidR="00ED4DA2" w:rsidRPr="00437F1E" w:rsidRDefault="00DC53BE">
      <w:pPr>
        <w:pStyle w:val="ListParagraph"/>
        <w:numPr>
          <w:ilvl w:val="0"/>
          <w:numId w:val="4"/>
        </w:numPr>
        <w:tabs>
          <w:tab w:val="left" w:pos="1380"/>
          <w:tab w:val="left" w:pos="1381"/>
        </w:tabs>
        <w:spacing w:before="44"/>
        <w:ind w:right="977"/>
        <w:jc w:val="left"/>
        <w:rPr>
          <w:rFonts w:ascii="Times New Roman" w:hAnsi="Times New Roman" w:cs="Times New Roman"/>
        </w:rPr>
      </w:pPr>
      <w:r w:rsidRPr="00437F1E">
        <w:rPr>
          <w:rFonts w:ascii="Times New Roman" w:hAnsi="Times New Roman" w:cs="Times New Roman"/>
        </w:rPr>
        <w:t>Ensure the above photocopied items are clear. Re-submission may be necessary if the information is not</w:t>
      </w:r>
      <w:r w:rsidRPr="00437F1E">
        <w:rPr>
          <w:rFonts w:ascii="Times New Roman" w:hAnsi="Times New Roman" w:cs="Times New Roman"/>
          <w:spacing w:val="-7"/>
        </w:rPr>
        <w:t xml:space="preserve"> </w:t>
      </w:r>
      <w:r w:rsidRPr="00437F1E">
        <w:rPr>
          <w:rFonts w:ascii="Times New Roman" w:hAnsi="Times New Roman" w:cs="Times New Roman"/>
        </w:rPr>
        <w:t>readable.</w:t>
      </w:r>
    </w:p>
    <w:p w:rsidR="00ED4DA2" w:rsidRDefault="00785896">
      <w:pPr>
        <w:pStyle w:val="ListParagraph"/>
        <w:numPr>
          <w:ilvl w:val="0"/>
          <w:numId w:val="4"/>
        </w:numPr>
        <w:tabs>
          <w:tab w:val="left" w:pos="1380"/>
          <w:tab w:val="left" w:pos="1381"/>
        </w:tabs>
        <w:spacing w:before="1"/>
        <w:ind w:right="98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Replacement</w:t>
      </w:r>
      <w:r w:rsidR="00DC53BE" w:rsidRPr="00437F1E">
        <w:rPr>
          <w:rFonts w:ascii="Times New Roman" w:hAnsi="Times New Roman" w:cs="Times New Roman"/>
        </w:rPr>
        <w:t xml:space="preserve"> by other applicants in case of late submission of the above items without prior approval. No further notice will be</w:t>
      </w:r>
      <w:r w:rsidR="00DC53BE" w:rsidRPr="00437F1E">
        <w:rPr>
          <w:rFonts w:ascii="Times New Roman" w:hAnsi="Times New Roman" w:cs="Times New Roman"/>
          <w:spacing w:val="-22"/>
        </w:rPr>
        <w:t xml:space="preserve"> </w:t>
      </w:r>
      <w:r w:rsidR="00DC53BE" w:rsidRPr="00437F1E">
        <w:rPr>
          <w:rFonts w:ascii="Times New Roman" w:hAnsi="Times New Roman" w:cs="Times New Roman"/>
        </w:rPr>
        <w:t>tendered.</w:t>
      </w:r>
    </w:p>
    <w:p w:rsidR="00135639" w:rsidRDefault="00135639" w:rsidP="00135639">
      <w:pPr>
        <w:pStyle w:val="ListParagraph"/>
        <w:tabs>
          <w:tab w:val="left" w:pos="1380"/>
          <w:tab w:val="left" w:pos="1381"/>
        </w:tabs>
        <w:spacing w:before="1"/>
        <w:ind w:left="1380" w:right="982" w:firstLine="0"/>
        <w:jc w:val="left"/>
        <w:rPr>
          <w:rFonts w:ascii="Times New Roman" w:hAnsi="Times New Roman" w:cs="Times New Roman"/>
        </w:rPr>
      </w:pPr>
    </w:p>
    <w:p w:rsidR="00135639" w:rsidRPr="00437F1E" w:rsidRDefault="00135639" w:rsidP="00135639">
      <w:pPr>
        <w:pStyle w:val="ListParagraph"/>
        <w:tabs>
          <w:tab w:val="left" w:pos="1380"/>
          <w:tab w:val="left" w:pos="1381"/>
        </w:tabs>
        <w:spacing w:before="1"/>
        <w:ind w:left="1380" w:right="982" w:firstLine="0"/>
        <w:jc w:val="left"/>
        <w:rPr>
          <w:rFonts w:ascii="Times New Roman" w:hAnsi="Times New Roman" w:cs="Times New Roman"/>
        </w:rPr>
      </w:pPr>
    </w:p>
    <w:p w:rsidR="00ED4DA2" w:rsidRPr="008615C6" w:rsidRDefault="00DC53BE">
      <w:pPr>
        <w:pStyle w:val="Heading1"/>
        <w:numPr>
          <w:ilvl w:val="0"/>
          <w:numId w:val="6"/>
        </w:numPr>
        <w:tabs>
          <w:tab w:val="left" w:pos="901"/>
        </w:tabs>
        <w:ind w:hanging="360"/>
        <w:jc w:val="both"/>
        <w:rPr>
          <w:rFonts w:ascii="Times New Roman" w:hAnsi="Times New Roman" w:cs="Times New Roman"/>
        </w:rPr>
      </w:pPr>
      <w:r w:rsidRPr="00437F1E">
        <w:rPr>
          <w:rFonts w:ascii="Times New Roman" w:hAnsi="Times New Roman" w:cs="Times New Roman"/>
          <w:u w:val="single"/>
        </w:rPr>
        <w:t>Requirements on</w:t>
      </w:r>
      <w:r w:rsidRPr="00437F1E">
        <w:rPr>
          <w:rFonts w:ascii="Times New Roman" w:hAnsi="Times New Roman" w:cs="Times New Roman"/>
          <w:spacing w:val="-7"/>
          <w:u w:val="single"/>
        </w:rPr>
        <w:t xml:space="preserve"> </w:t>
      </w:r>
      <w:r w:rsidRPr="00437F1E">
        <w:rPr>
          <w:rFonts w:ascii="Times New Roman" w:hAnsi="Times New Roman" w:cs="Times New Roman"/>
          <w:u w:val="single"/>
        </w:rPr>
        <w:t>Attendance:</w:t>
      </w:r>
    </w:p>
    <w:p w:rsidR="008615C6" w:rsidRPr="00437F1E" w:rsidRDefault="008615C6" w:rsidP="008615C6">
      <w:pPr>
        <w:pStyle w:val="Heading1"/>
        <w:tabs>
          <w:tab w:val="left" w:pos="901"/>
        </w:tabs>
        <w:ind w:firstLine="0"/>
        <w:jc w:val="both"/>
        <w:rPr>
          <w:rFonts w:ascii="Times New Roman" w:hAnsi="Times New Roman" w:cs="Times New Roman"/>
        </w:rPr>
      </w:pPr>
    </w:p>
    <w:p w:rsidR="00ED4DA2" w:rsidRPr="008615C6" w:rsidRDefault="00DC53BE">
      <w:pPr>
        <w:pStyle w:val="ListParagraph"/>
        <w:numPr>
          <w:ilvl w:val="1"/>
          <w:numId w:val="6"/>
        </w:numPr>
        <w:tabs>
          <w:tab w:val="left" w:pos="901"/>
        </w:tabs>
        <w:spacing w:before="1"/>
        <w:ind w:right="972" w:hanging="360"/>
        <w:rPr>
          <w:rFonts w:ascii="Times New Roman" w:hAnsi="Times New Roman" w:cs="Times New Roman"/>
        </w:rPr>
      </w:pPr>
      <w:r w:rsidRPr="00437F1E">
        <w:rPr>
          <w:rFonts w:ascii="Times New Roman" w:hAnsi="Times New Roman" w:cs="Times New Roman"/>
        </w:rPr>
        <w:t xml:space="preserve">Be punctual on all the activities </w:t>
      </w:r>
      <w:r w:rsidR="00253BA1" w:rsidRPr="00437F1E">
        <w:rPr>
          <w:rFonts w:ascii="Times New Roman" w:hAnsi="Times New Roman" w:cs="Times New Roman"/>
        </w:rPr>
        <w:t xml:space="preserve">and handle all tasks as </w:t>
      </w:r>
      <w:r w:rsidRPr="00437F1E">
        <w:rPr>
          <w:rFonts w:ascii="Times New Roman" w:hAnsi="Times New Roman" w:cs="Times New Roman"/>
        </w:rPr>
        <w:t>list</w:t>
      </w:r>
      <w:r w:rsidRPr="008615C6">
        <w:rPr>
          <w:rFonts w:ascii="Times New Roman" w:hAnsi="Times New Roman" w:cs="Times New Roman"/>
        </w:rPr>
        <w:t xml:space="preserve">ed in Annex </w:t>
      </w:r>
      <w:r w:rsidR="0045754A" w:rsidRPr="008615C6">
        <w:rPr>
          <w:rFonts w:ascii="Times New Roman" w:hAnsi="Times New Roman" w:cs="Times New Roman"/>
        </w:rPr>
        <w:t>2</w:t>
      </w:r>
      <w:r w:rsidRPr="008615C6">
        <w:rPr>
          <w:rFonts w:ascii="Times New Roman" w:hAnsi="Times New Roman" w:cs="Times New Roman"/>
        </w:rPr>
        <w:t>.</w:t>
      </w:r>
      <w:r w:rsidR="00E513BB" w:rsidRPr="008615C6">
        <w:rPr>
          <w:rFonts w:ascii="Times New Roman" w:hAnsi="Times New Roman" w:cs="Times New Roman"/>
        </w:rPr>
        <w:t xml:space="preserve"> A</w:t>
      </w:r>
      <w:r w:rsidRPr="008615C6">
        <w:rPr>
          <w:rFonts w:ascii="Times New Roman" w:hAnsi="Times New Roman" w:cs="Times New Roman"/>
        </w:rPr>
        <w:t xml:space="preserve"> </w:t>
      </w:r>
      <w:r w:rsidR="00E513BB" w:rsidRPr="008615C6">
        <w:rPr>
          <w:rFonts w:ascii="Times New Roman" w:hAnsi="Times New Roman" w:cs="Times New Roman"/>
        </w:rPr>
        <w:t>t</w:t>
      </w:r>
      <w:r w:rsidRPr="008615C6">
        <w:rPr>
          <w:rFonts w:ascii="Times New Roman" w:hAnsi="Times New Roman" w:cs="Times New Roman"/>
        </w:rPr>
        <w:t xml:space="preserve">hree-day notice by email with supporting documents is required if </w:t>
      </w:r>
      <w:r w:rsidR="00785896" w:rsidRPr="008615C6">
        <w:rPr>
          <w:rFonts w:ascii="Times New Roman" w:hAnsi="Times New Roman" w:cs="Times New Roman"/>
        </w:rPr>
        <w:t>the participant</w:t>
      </w:r>
      <w:r w:rsidRPr="008615C6">
        <w:rPr>
          <w:rFonts w:ascii="Times New Roman" w:hAnsi="Times New Roman" w:cs="Times New Roman"/>
        </w:rPr>
        <w:t xml:space="preserve"> cannot attend a particular event. In case of </w:t>
      </w:r>
      <w:r w:rsidR="00E513BB" w:rsidRPr="008615C6">
        <w:rPr>
          <w:rFonts w:ascii="Times New Roman" w:hAnsi="Times New Roman" w:cs="Times New Roman"/>
        </w:rPr>
        <w:t>medical reasons</w:t>
      </w:r>
      <w:r w:rsidRPr="008615C6">
        <w:rPr>
          <w:rFonts w:ascii="Times New Roman" w:hAnsi="Times New Roman" w:cs="Times New Roman"/>
        </w:rPr>
        <w:t xml:space="preserve">, certificate </w:t>
      </w:r>
      <w:r w:rsidR="00E513BB" w:rsidRPr="008615C6">
        <w:rPr>
          <w:rFonts w:ascii="Times New Roman" w:hAnsi="Times New Roman" w:cs="Times New Roman"/>
        </w:rPr>
        <w:t xml:space="preserve">of sick leave issued by a local registered doctor </w:t>
      </w:r>
      <w:r w:rsidR="00785896" w:rsidRPr="008615C6">
        <w:rPr>
          <w:rFonts w:ascii="Times New Roman" w:hAnsi="Times New Roman" w:cs="Times New Roman"/>
        </w:rPr>
        <w:t>has to be submitted within one</w:t>
      </w:r>
      <w:r w:rsidRPr="008615C6">
        <w:rPr>
          <w:rFonts w:ascii="Times New Roman" w:hAnsi="Times New Roman" w:cs="Times New Roman"/>
        </w:rPr>
        <w:t xml:space="preserve"> day after the</w:t>
      </w:r>
      <w:r w:rsidRPr="008615C6">
        <w:rPr>
          <w:rFonts w:ascii="Times New Roman" w:hAnsi="Times New Roman" w:cs="Times New Roman"/>
          <w:spacing w:val="-24"/>
        </w:rPr>
        <w:t xml:space="preserve"> </w:t>
      </w:r>
      <w:r w:rsidRPr="008615C6">
        <w:rPr>
          <w:rFonts w:ascii="Times New Roman" w:hAnsi="Times New Roman" w:cs="Times New Roman"/>
        </w:rPr>
        <w:t>event.</w:t>
      </w:r>
    </w:p>
    <w:p w:rsidR="00ED4DA2" w:rsidRPr="008615C6" w:rsidRDefault="00785896">
      <w:pPr>
        <w:pStyle w:val="ListParagraph"/>
        <w:numPr>
          <w:ilvl w:val="1"/>
          <w:numId w:val="6"/>
        </w:numPr>
        <w:tabs>
          <w:tab w:val="left" w:pos="901"/>
        </w:tabs>
        <w:spacing w:line="257" w:lineRule="exact"/>
        <w:ind w:hanging="360"/>
        <w:rPr>
          <w:rFonts w:ascii="Times New Roman" w:hAnsi="Times New Roman" w:cs="Times New Roman"/>
        </w:rPr>
      </w:pPr>
      <w:r w:rsidRPr="008615C6">
        <w:rPr>
          <w:rFonts w:ascii="Times New Roman" w:hAnsi="Times New Roman" w:cs="Times New Roman"/>
          <w:spacing w:val="-5"/>
        </w:rPr>
        <w:t>Participants</w:t>
      </w:r>
      <w:r w:rsidR="00DC53BE" w:rsidRPr="008615C6">
        <w:rPr>
          <w:rFonts w:ascii="Times New Roman" w:hAnsi="Times New Roman" w:cs="Times New Roman"/>
          <w:spacing w:val="-5"/>
        </w:rPr>
        <w:t xml:space="preserve"> </w:t>
      </w:r>
      <w:r w:rsidR="00DC53BE" w:rsidRPr="008615C6">
        <w:rPr>
          <w:rFonts w:ascii="Times New Roman" w:hAnsi="Times New Roman" w:cs="Times New Roman"/>
          <w:spacing w:val="-4"/>
        </w:rPr>
        <w:t xml:space="preserve">must attain 100% </w:t>
      </w:r>
      <w:r w:rsidR="00DC53BE" w:rsidRPr="008615C6">
        <w:rPr>
          <w:rFonts w:ascii="Times New Roman" w:hAnsi="Times New Roman" w:cs="Times New Roman"/>
          <w:spacing w:val="-5"/>
        </w:rPr>
        <w:t xml:space="preserve">attendance </w:t>
      </w:r>
      <w:r w:rsidR="00DC53BE" w:rsidRPr="008615C6">
        <w:rPr>
          <w:rFonts w:ascii="Times New Roman" w:hAnsi="Times New Roman" w:cs="Times New Roman"/>
        </w:rPr>
        <w:t xml:space="preserve">in </w:t>
      </w:r>
      <w:r w:rsidR="00DC53BE" w:rsidRPr="008615C6">
        <w:rPr>
          <w:rFonts w:ascii="Times New Roman" w:hAnsi="Times New Roman" w:cs="Times New Roman"/>
          <w:spacing w:val="-4"/>
        </w:rPr>
        <w:t xml:space="preserve">the </w:t>
      </w:r>
      <w:r w:rsidR="00DC53BE" w:rsidRPr="008615C6">
        <w:rPr>
          <w:rFonts w:ascii="Times New Roman" w:hAnsi="Times New Roman" w:cs="Times New Roman"/>
          <w:spacing w:val="-5"/>
        </w:rPr>
        <w:t xml:space="preserve">activities </w:t>
      </w:r>
      <w:r w:rsidR="003F0E10" w:rsidRPr="008615C6">
        <w:rPr>
          <w:rFonts w:ascii="Times New Roman" w:hAnsi="Times New Roman" w:cs="Times New Roman"/>
          <w:spacing w:val="-5"/>
        </w:rPr>
        <w:t xml:space="preserve">listed </w:t>
      </w:r>
      <w:r w:rsidR="00DC53BE" w:rsidRPr="008615C6">
        <w:rPr>
          <w:rFonts w:ascii="Times New Roman" w:hAnsi="Times New Roman" w:cs="Times New Roman"/>
        </w:rPr>
        <w:t xml:space="preserve">in </w:t>
      </w:r>
      <w:r w:rsidR="00DC53BE" w:rsidRPr="008615C6">
        <w:rPr>
          <w:rFonts w:ascii="Times New Roman" w:hAnsi="Times New Roman" w:cs="Times New Roman"/>
          <w:spacing w:val="-4"/>
        </w:rPr>
        <w:t xml:space="preserve">the </w:t>
      </w:r>
      <w:r w:rsidR="00DC53BE" w:rsidRPr="008615C6">
        <w:rPr>
          <w:rFonts w:ascii="Times New Roman" w:hAnsi="Times New Roman" w:cs="Times New Roman"/>
        </w:rPr>
        <w:t>Annex</w:t>
      </w:r>
      <w:r w:rsidR="00DC53BE" w:rsidRPr="008615C6">
        <w:rPr>
          <w:rFonts w:ascii="Times New Roman" w:hAnsi="Times New Roman" w:cs="Times New Roman"/>
          <w:spacing w:val="-20"/>
        </w:rPr>
        <w:t xml:space="preserve"> </w:t>
      </w:r>
      <w:r w:rsidR="0045754A" w:rsidRPr="008615C6">
        <w:rPr>
          <w:rFonts w:ascii="Times New Roman" w:hAnsi="Times New Roman" w:cs="Times New Roman"/>
          <w:spacing w:val="-20"/>
        </w:rPr>
        <w:t>2</w:t>
      </w:r>
      <w:r w:rsidR="00DC53BE" w:rsidRPr="008615C6">
        <w:rPr>
          <w:rFonts w:ascii="Times New Roman" w:hAnsi="Times New Roman" w:cs="Times New Roman"/>
        </w:rPr>
        <w:t>.</w:t>
      </w:r>
    </w:p>
    <w:p w:rsidR="0077761A" w:rsidRPr="008615C6" w:rsidRDefault="00E513BB">
      <w:pPr>
        <w:pStyle w:val="ListParagraph"/>
        <w:numPr>
          <w:ilvl w:val="1"/>
          <w:numId w:val="6"/>
        </w:numPr>
        <w:tabs>
          <w:tab w:val="left" w:pos="901"/>
        </w:tabs>
        <w:spacing w:before="1"/>
        <w:ind w:right="973" w:hanging="360"/>
        <w:rPr>
          <w:rFonts w:ascii="Times New Roman" w:hAnsi="Times New Roman" w:cs="Times New Roman"/>
        </w:rPr>
      </w:pPr>
      <w:r w:rsidRPr="008615C6">
        <w:rPr>
          <w:rFonts w:ascii="Times New Roman" w:hAnsi="Times New Roman" w:cs="Times New Roman"/>
        </w:rPr>
        <w:t>In case of misconduct or violation of university regulations during participation to the any part of the initiative, and/</w:t>
      </w:r>
      <w:r w:rsidR="00DC53BE" w:rsidRPr="008615C6">
        <w:rPr>
          <w:rFonts w:ascii="Times New Roman" w:hAnsi="Times New Roman" w:cs="Times New Roman"/>
        </w:rPr>
        <w:t xml:space="preserve">or </w:t>
      </w:r>
      <w:r w:rsidR="00785896" w:rsidRPr="008615C6">
        <w:rPr>
          <w:rFonts w:ascii="Times New Roman" w:hAnsi="Times New Roman" w:cs="Times New Roman"/>
        </w:rPr>
        <w:t xml:space="preserve">the </w:t>
      </w:r>
      <w:r w:rsidR="00DC53BE" w:rsidRPr="008615C6">
        <w:rPr>
          <w:rFonts w:ascii="Times New Roman" w:hAnsi="Times New Roman" w:cs="Times New Roman"/>
        </w:rPr>
        <w:t xml:space="preserve">overall attendance is </w:t>
      </w:r>
      <w:r w:rsidR="003F0E10" w:rsidRPr="008615C6">
        <w:rPr>
          <w:rFonts w:ascii="Times New Roman" w:hAnsi="Times New Roman" w:cs="Times New Roman"/>
        </w:rPr>
        <w:t xml:space="preserve">not fulfilled, </w:t>
      </w:r>
      <w:r w:rsidR="000F0FAE" w:rsidRPr="008615C6">
        <w:rPr>
          <w:rFonts w:ascii="Times New Roman" w:hAnsi="Times New Roman" w:cs="Times New Roman"/>
        </w:rPr>
        <w:t xml:space="preserve">the </w:t>
      </w:r>
      <w:r w:rsidR="00806985" w:rsidRPr="008615C6">
        <w:rPr>
          <w:rFonts w:ascii="Times New Roman" w:hAnsi="Times New Roman" w:cs="Times New Roman"/>
        </w:rPr>
        <w:t>Organizers</w:t>
      </w:r>
      <w:r w:rsidR="00DC53BE" w:rsidRPr="008615C6">
        <w:rPr>
          <w:rFonts w:ascii="Times New Roman" w:hAnsi="Times New Roman" w:cs="Times New Roman"/>
        </w:rPr>
        <w:t xml:space="preserve"> will not</w:t>
      </w:r>
      <w:r w:rsidR="0077761A" w:rsidRPr="008615C6">
        <w:rPr>
          <w:rFonts w:ascii="Times New Roman" w:hAnsi="Times New Roman" w:cs="Times New Roman"/>
        </w:rPr>
        <w:t xml:space="preserve"> certify completion of t</w:t>
      </w:r>
      <w:r w:rsidR="0045754A" w:rsidRPr="008615C6">
        <w:rPr>
          <w:rFonts w:ascii="Times New Roman" w:hAnsi="Times New Roman" w:cs="Times New Roman"/>
        </w:rPr>
        <w:t>he T</w:t>
      </w:r>
      <w:r w:rsidR="0077761A" w:rsidRPr="008615C6">
        <w:rPr>
          <w:rFonts w:ascii="Times New Roman" w:hAnsi="Times New Roman" w:cs="Times New Roman"/>
        </w:rPr>
        <w:t>our</w:t>
      </w:r>
      <w:r w:rsidR="00785896" w:rsidRPr="008615C6">
        <w:rPr>
          <w:rFonts w:ascii="Times New Roman" w:hAnsi="Times New Roman" w:cs="Times New Roman"/>
        </w:rPr>
        <w:t xml:space="preserve"> of the participant.</w:t>
      </w:r>
    </w:p>
    <w:p w:rsidR="00704A79" w:rsidRPr="008615C6" w:rsidRDefault="000F0FAE" w:rsidP="008C0F24">
      <w:pPr>
        <w:pStyle w:val="ListParagraph"/>
        <w:numPr>
          <w:ilvl w:val="1"/>
          <w:numId w:val="6"/>
        </w:numPr>
        <w:tabs>
          <w:tab w:val="left" w:pos="901"/>
        </w:tabs>
        <w:spacing w:before="42" w:line="245" w:lineRule="exact"/>
        <w:ind w:right="975" w:hanging="360"/>
        <w:rPr>
          <w:rFonts w:ascii="Times New Roman" w:hAnsi="Times New Roman" w:cs="Times New Roman"/>
          <w:i/>
        </w:rPr>
      </w:pPr>
      <w:r w:rsidRPr="008615C6">
        <w:rPr>
          <w:rFonts w:ascii="Times New Roman" w:hAnsi="Times New Roman" w:cs="Times New Roman"/>
        </w:rPr>
        <w:t>Apart from</w:t>
      </w:r>
      <w:r w:rsidR="00DC53BE" w:rsidRPr="008615C6">
        <w:rPr>
          <w:rFonts w:ascii="Times New Roman" w:hAnsi="Times New Roman" w:cs="Times New Roman"/>
        </w:rPr>
        <w:t xml:space="preserve"> the activities</w:t>
      </w:r>
      <w:r w:rsidRPr="008615C6">
        <w:rPr>
          <w:rFonts w:ascii="Times New Roman" w:hAnsi="Times New Roman" w:cs="Times New Roman"/>
        </w:rPr>
        <w:t xml:space="preserve"> listed</w:t>
      </w:r>
      <w:r w:rsidR="00E9302D" w:rsidRPr="008615C6">
        <w:rPr>
          <w:rFonts w:ascii="Times New Roman" w:hAnsi="Times New Roman" w:cs="Times New Roman"/>
        </w:rPr>
        <w:t xml:space="preserve"> in Annex 2</w:t>
      </w:r>
      <w:r w:rsidR="00DC53BE" w:rsidRPr="008615C6">
        <w:rPr>
          <w:rFonts w:ascii="Times New Roman" w:hAnsi="Times New Roman" w:cs="Times New Roman"/>
        </w:rPr>
        <w:t>, group meetings in other timeslots may be required</w:t>
      </w:r>
      <w:r w:rsidR="00E513BB" w:rsidRPr="008615C6">
        <w:rPr>
          <w:rFonts w:ascii="Times New Roman" w:hAnsi="Times New Roman" w:cs="Times New Roman"/>
        </w:rPr>
        <w:t xml:space="preserve"> by the instructors</w:t>
      </w:r>
      <w:r w:rsidR="00DC53BE" w:rsidRPr="008615C6">
        <w:rPr>
          <w:rFonts w:ascii="Times New Roman" w:hAnsi="Times New Roman" w:cs="Times New Roman"/>
        </w:rPr>
        <w:t>. Please participate punctually and</w:t>
      </w:r>
      <w:r w:rsidR="00DC53BE" w:rsidRPr="008615C6">
        <w:rPr>
          <w:rFonts w:ascii="Times New Roman" w:hAnsi="Times New Roman" w:cs="Times New Roman"/>
          <w:spacing w:val="-21"/>
        </w:rPr>
        <w:t xml:space="preserve"> </w:t>
      </w:r>
      <w:r w:rsidR="00DC53BE" w:rsidRPr="008615C6">
        <w:rPr>
          <w:rFonts w:ascii="Times New Roman" w:hAnsi="Times New Roman" w:cs="Times New Roman"/>
        </w:rPr>
        <w:t>actively.</w:t>
      </w:r>
    </w:p>
    <w:p w:rsidR="00135639" w:rsidRPr="00135639" w:rsidRDefault="00135639" w:rsidP="00135639">
      <w:pPr>
        <w:pStyle w:val="ListParagraph"/>
        <w:tabs>
          <w:tab w:val="left" w:pos="901"/>
        </w:tabs>
        <w:spacing w:before="42" w:line="245" w:lineRule="exact"/>
        <w:ind w:left="900" w:right="975" w:firstLine="0"/>
        <w:rPr>
          <w:rFonts w:ascii="Times New Roman" w:hAnsi="Times New Roman" w:cs="Times New Roman"/>
          <w:i/>
        </w:rPr>
      </w:pPr>
    </w:p>
    <w:p w:rsidR="00437F1E" w:rsidRPr="008615C6" w:rsidRDefault="00437F1E" w:rsidP="008615C6">
      <w:pPr>
        <w:pStyle w:val="ListParagraph"/>
        <w:numPr>
          <w:ilvl w:val="0"/>
          <w:numId w:val="6"/>
        </w:numPr>
        <w:spacing w:before="42" w:line="245" w:lineRule="exact"/>
        <w:rPr>
          <w:rFonts w:ascii="Times New Roman" w:hAnsi="Times New Roman" w:cs="Times New Roman"/>
          <w:b/>
          <w:u w:val="single"/>
        </w:rPr>
      </w:pPr>
      <w:r w:rsidRPr="008615C6">
        <w:rPr>
          <w:rFonts w:ascii="Times New Roman" w:hAnsi="Times New Roman" w:cs="Times New Roman"/>
          <w:b/>
          <w:u w:val="single"/>
        </w:rPr>
        <w:t>About the Trip:</w:t>
      </w:r>
    </w:p>
    <w:p w:rsidR="008615C6" w:rsidRPr="008615C6" w:rsidRDefault="008615C6" w:rsidP="008615C6">
      <w:pPr>
        <w:pStyle w:val="ListParagraph"/>
        <w:spacing w:before="42" w:line="245" w:lineRule="exact"/>
        <w:ind w:left="900" w:firstLine="0"/>
        <w:rPr>
          <w:rFonts w:ascii="Times New Roman" w:hAnsi="Times New Roman" w:cs="Times New Roman"/>
          <w:b/>
        </w:rPr>
      </w:pPr>
    </w:p>
    <w:p w:rsidR="00ED4DA2" w:rsidRDefault="00DC53BE" w:rsidP="00704A79">
      <w:pPr>
        <w:spacing w:before="42" w:line="245" w:lineRule="exact"/>
        <w:ind w:firstLine="540"/>
        <w:rPr>
          <w:rFonts w:ascii="Times New Roman" w:hAnsi="Times New Roman" w:cs="Times New Roman"/>
          <w:i/>
        </w:rPr>
      </w:pPr>
      <w:r w:rsidRPr="00437F1E">
        <w:rPr>
          <w:rFonts w:ascii="Times New Roman" w:hAnsi="Times New Roman" w:cs="Times New Roman"/>
          <w:i/>
        </w:rPr>
        <w:t>Before Departure:</w:t>
      </w:r>
    </w:p>
    <w:p w:rsidR="00110994" w:rsidRPr="00437F1E" w:rsidRDefault="00110994" w:rsidP="00704A79">
      <w:pPr>
        <w:spacing w:before="42" w:line="245" w:lineRule="exact"/>
        <w:ind w:firstLine="540"/>
        <w:rPr>
          <w:rFonts w:ascii="Times New Roman" w:hAnsi="Times New Roman" w:cs="Times New Roman"/>
          <w:i/>
        </w:rPr>
      </w:pPr>
    </w:p>
    <w:p w:rsidR="00ED4DA2" w:rsidRPr="00437F1E" w:rsidRDefault="00785896">
      <w:pPr>
        <w:pStyle w:val="ListParagraph"/>
        <w:numPr>
          <w:ilvl w:val="0"/>
          <w:numId w:val="3"/>
        </w:numPr>
        <w:tabs>
          <w:tab w:val="left" w:pos="1021"/>
        </w:tabs>
        <w:spacing w:before="8" w:line="216" w:lineRule="auto"/>
        <w:ind w:right="974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Participants</w:t>
      </w:r>
      <w:r w:rsidR="00E513BB">
        <w:rPr>
          <w:rFonts w:ascii="Times New Roman" w:hAnsi="Times New Roman" w:cs="Times New Roman"/>
        </w:rPr>
        <w:t xml:space="preserve"> should</w:t>
      </w:r>
      <w:r w:rsidR="00DC53BE" w:rsidRPr="00437F1E">
        <w:rPr>
          <w:rFonts w:ascii="Times New Roman" w:hAnsi="Times New Roman" w:cs="Times New Roman"/>
        </w:rPr>
        <w:t xml:space="preserve"> inform </w:t>
      </w:r>
      <w:r>
        <w:rPr>
          <w:rFonts w:ascii="Times New Roman" w:hAnsi="Times New Roman" w:cs="Times New Roman"/>
        </w:rPr>
        <w:t>respective</w:t>
      </w:r>
      <w:r w:rsidR="00DC53BE" w:rsidRPr="00437F1E">
        <w:rPr>
          <w:rFonts w:ascii="Times New Roman" w:hAnsi="Times New Roman" w:cs="Times New Roman"/>
        </w:rPr>
        <w:t xml:space="preserve"> parent(s)/guardian(s)/supervisor(s)/relative(s) the schedule, arrangement, transportation, emergency contact, insurance and other import</w:t>
      </w:r>
      <w:r w:rsidR="0045754A">
        <w:rPr>
          <w:rFonts w:ascii="Times New Roman" w:hAnsi="Times New Roman" w:cs="Times New Roman"/>
        </w:rPr>
        <w:t>ant information related to the T</w:t>
      </w:r>
      <w:r w:rsidR="00536500" w:rsidRPr="00437F1E">
        <w:rPr>
          <w:rFonts w:ascii="Times New Roman" w:hAnsi="Times New Roman" w:cs="Times New Roman"/>
        </w:rPr>
        <w:t xml:space="preserve">our </w:t>
      </w:r>
      <w:r w:rsidR="00DC53BE" w:rsidRPr="00437F1E">
        <w:rPr>
          <w:rFonts w:ascii="Times New Roman" w:hAnsi="Times New Roman" w:cs="Times New Roman"/>
        </w:rPr>
        <w:t>before</w:t>
      </w:r>
      <w:r w:rsidR="00DC53BE" w:rsidRPr="00437F1E">
        <w:rPr>
          <w:rFonts w:ascii="Times New Roman" w:hAnsi="Times New Roman" w:cs="Times New Roman"/>
          <w:spacing w:val="-7"/>
        </w:rPr>
        <w:t xml:space="preserve"> </w:t>
      </w:r>
      <w:r w:rsidR="00DC53BE" w:rsidRPr="00437F1E">
        <w:rPr>
          <w:rFonts w:ascii="Times New Roman" w:hAnsi="Times New Roman" w:cs="Times New Roman"/>
        </w:rPr>
        <w:t>departure.</w:t>
      </w:r>
    </w:p>
    <w:p w:rsidR="000E5870" w:rsidRPr="00305EEF" w:rsidRDefault="00E9302D" w:rsidP="006035A1">
      <w:pPr>
        <w:pStyle w:val="ListParagraph"/>
        <w:numPr>
          <w:ilvl w:val="0"/>
          <w:numId w:val="3"/>
        </w:numPr>
        <w:tabs>
          <w:tab w:val="left" w:pos="1021"/>
        </w:tabs>
        <w:spacing w:before="3" w:line="232" w:lineRule="exact"/>
        <w:ind w:right="973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Participants must e</w:t>
      </w:r>
      <w:r w:rsidR="00DC53BE" w:rsidRPr="00437F1E">
        <w:rPr>
          <w:rFonts w:ascii="Times New Roman" w:hAnsi="Times New Roman" w:cs="Times New Roman"/>
        </w:rPr>
        <w:t>nsure</w:t>
      </w:r>
      <w:r>
        <w:rPr>
          <w:rFonts w:ascii="Times New Roman" w:hAnsi="Times New Roman" w:cs="Times New Roman"/>
        </w:rPr>
        <w:t xml:space="preserve"> own</w:t>
      </w:r>
      <w:r w:rsidR="00DC53BE" w:rsidRPr="00437F1E">
        <w:rPr>
          <w:rFonts w:ascii="Times New Roman" w:hAnsi="Times New Roman" w:cs="Times New Roman"/>
        </w:rPr>
        <w:t xml:space="preserve"> health conditions </w:t>
      </w:r>
      <w:r w:rsidR="007E2758">
        <w:rPr>
          <w:rFonts w:ascii="Times New Roman" w:hAnsi="Times New Roman" w:cs="Times New Roman"/>
        </w:rPr>
        <w:t>fully fit</w:t>
      </w:r>
      <w:r w:rsidR="0045754A">
        <w:rPr>
          <w:rFonts w:ascii="Times New Roman" w:hAnsi="Times New Roman" w:cs="Times New Roman"/>
        </w:rPr>
        <w:t xml:space="preserve"> </w:t>
      </w:r>
      <w:r w:rsidR="006035A1">
        <w:rPr>
          <w:rFonts w:ascii="Times New Roman" w:hAnsi="Times New Roman" w:cs="Times New Roman"/>
        </w:rPr>
        <w:t>for</w:t>
      </w:r>
      <w:r w:rsidR="0045754A">
        <w:rPr>
          <w:rFonts w:ascii="Times New Roman" w:hAnsi="Times New Roman" w:cs="Times New Roman"/>
        </w:rPr>
        <w:t xml:space="preserve"> the T</w:t>
      </w:r>
      <w:r w:rsidR="001B6615" w:rsidRPr="00437F1E">
        <w:rPr>
          <w:rFonts w:ascii="Times New Roman" w:hAnsi="Times New Roman" w:cs="Times New Roman"/>
        </w:rPr>
        <w:t>our</w:t>
      </w:r>
      <w:r w:rsidR="00DC53BE" w:rsidRPr="00437F1E">
        <w:rPr>
          <w:rFonts w:ascii="Times New Roman" w:hAnsi="Times New Roman" w:cs="Times New Roman"/>
        </w:rPr>
        <w:t>. When in doubt, please consult doctor</w:t>
      </w:r>
      <w:r w:rsidR="00785896">
        <w:rPr>
          <w:rFonts w:ascii="Times New Roman" w:hAnsi="Times New Roman" w:cs="Times New Roman"/>
        </w:rPr>
        <w:t>s</w:t>
      </w:r>
      <w:r w:rsidR="00DC53BE" w:rsidRPr="00437F1E">
        <w:rPr>
          <w:rFonts w:ascii="Times New Roman" w:hAnsi="Times New Roman" w:cs="Times New Roman"/>
        </w:rPr>
        <w:t xml:space="preserve"> and inform/discuss with the</w:t>
      </w:r>
      <w:r w:rsidR="00DC53BE" w:rsidRPr="00437F1E">
        <w:rPr>
          <w:rFonts w:ascii="Times New Roman" w:hAnsi="Times New Roman" w:cs="Times New Roman"/>
          <w:spacing w:val="-18"/>
        </w:rPr>
        <w:t xml:space="preserve"> </w:t>
      </w:r>
      <w:r w:rsidR="00806985">
        <w:rPr>
          <w:rFonts w:ascii="Times New Roman" w:hAnsi="Times New Roman" w:cs="Times New Roman"/>
        </w:rPr>
        <w:t>Organizers</w:t>
      </w:r>
      <w:r w:rsidR="00DC53BE" w:rsidRPr="00437F1E">
        <w:rPr>
          <w:rFonts w:ascii="Times New Roman" w:hAnsi="Times New Roman" w:cs="Times New Roman"/>
        </w:rPr>
        <w:t>.</w:t>
      </w:r>
      <w:r w:rsidR="000E5870">
        <w:rPr>
          <w:rFonts w:ascii="Times New Roman" w:hAnsi="Times New Roman" w:cs="Times New Roman"/>
        </w:rPr>
        <w:t xml:space="preserve"> The Organizers reserve the right to </w:t>
      </w:r>
      <w:r w:rsidR="00A57547">
        <w:rPr>
          <w:rFonts w:ascii="Times New Roman" w:hAnsi="Times New Roman" w:cs="Times New Roman"/>
        </w:rPr>
        <w:t>decline any</w:t>
      </w:r>
      <w:r w:rsidR="000E5870">
        <w:rPr>
          <w:rFonts w:ascii="Times New Roman" w:hAnsi="Times New Roman" w:cs="Times New Roman"/>
        </w:rPr>
        <w:t xml:space="preserve"> participant whose </w:t>
      </w:r>
      <w:r w:rsidR="006035A1">
        <w:rPr>
          <w:rFonts w:ascii="Times New Roman" w:hAnsi="Times New Roman" w:cs="Times New Roman"/>
        </w:rPr>
        <w:t>health</w:t>
      </w:r>
      <w:r w:rsidR="000E5870">
        <w:rPr>
          <w:rFonts w:ascii="Times New Roman" w:hAnsi="Times New Roman" w:cs="Times New Roman"/>
        </w:rPr>
        <w:t xml:space="preserve"> condition</w:t>
      </w:r>
      <w:r w:rsidR="00A57547">
        <w:rPr>
          <w:rFonts w:ascii="Times New Roman" w:hAnsi="Times New Roman" w:cs="Times New Roman"/>
        </w:rPr>
        <w:t xml:space="preserve"> is </w:t>
      </w:r>
      <w:r w:rsidR="000E5870">
        <w:rPr>
          <w:rFonts w:ascii="Times New Roman" w:hAnsi="Times New Roman" w:cs="Times New Roman"/>
        </w:rPr>
        <w:t xml:space="preserve">perceived as </w:t>
      </w:r>
      <w:r w:rsidR="006035A1">
        <w:rPr>
          <w:rFonts w:ascii="Times New Roman" w:hAnsi="Times New Roman" w:cs="Times New Roman"/>
        </w:rPr>
        <w:t>interfering safety of the individual or the group. In that case, the participant should</w:t>
      </w:r>
      <w:r w:rsidR="000E5870" w:rsidRPr="00305EEF">
        <w:rPr>
          <w:rFonts w:ascii="Times New Roman" w:hAnsi="Times New Roman" w:cs="Times New Roman"/>
        </w:rPr>
        <w:t xml:space="preserve"> bear the</w:t>
      </w:r>
      <w:r w:rsidR="000E5870" w:rsidRPr="00305EEF">
        <w:rPr>
          <w:rFonts w:ascii="Times New Roman" w:hAnsi="Times New Roman" w:cs="Times New Roman"/>
          <w:spacing w:val="-3"/>
        </w:rPr>
        <w:t xml:space="preserve"> </w:t>
      </w:r>
      <w:r w:rsidR="000E5870" w:rsidRPr="00305EEF">
        <w:rPr>
          <w:rFonts w:ascii="Times New Roman" w:hAnsi="Times New Roman" w:cs="Times New Roman"/>
        </w:rPr>
        <w:t>consequential</w:t>
      </w:r>
      <w:r w:rsidR="000E5870" w:rsidRPr="00305EEF">
        <w:rPr>
          <w:rFonts w:ascii="Times New Roman" w:hAnsi="Times New Roman" w:cs="Times New Roman"/>
          <w:spacing w:val="-2"/>
        </w:rPr>
        <w:t xml:space="preserve"> </w:t>
      </w:r>
      <w:r w:rsidR="000E5870" w:rsidRPr="00305EEF">
        <w:rPr>
          <w:rFonts w:ascii="Times New Roman" w:hAnsi="Times New Roman" w:cs="Times New Roman"/>
        </w:rPr>
        <w:t>costs</w:t>
      </w:r>
      <w:r w:rsidR="000E5870" w:rsidRPr="00305EEF">
        <w:rPr>
          <w:rFonts w:ascii="Times New Roman" w:hAnsi="Times New Roman" w:cs="Times New Roman"/>
          <w:spacing w:val="-2"/>
        </w:rPr>
        <w:t xml:space="preserve"> </w:t>
      </w:r>
      <w:r w:rsidR="000E5870" w:rsidRPr="00305EEF">
        <w:rPr>
          <w:rFonts w:ascii="Times New Roman" w:hAnsi="Times New Roman" w:cs="Times New Roman"/>
        </w:rPr>
        <w:t>of</w:t>
      </w:r>
      <w:r w:rsidR="000E5870" w:rsidRPr="00305EEF">
        <w:rPr>
          <w:rFonts w:ascii="Times New Roman" w:hAnsi="Times New Roman" w:cs="Times New Roman"/>
          <w:spacing w:val="-2"/>
        </w:rPr>
        <w:t xml:space="preserve"> </w:t>
      </w:r>
      <w:r w:rsidR="000E5870" w:rsidRPr="00305EEF">
        <w:rPr>
          <w:rFonts w:ascii="Times New Roman" w:hAnsi="Times New Roman" w:cs="Times New Roman"/>
        </w:rPr>
        <w:t>any</w:t>
      </w:r>
      <w:r w:rsidR="000E5870" w:rsidRPr="00305EEF">
        <w:rPr>
          <w:rFonts w:ascii="Times New Roman" w:hAnsi="Times New Roman" w:cs="Times New Roman"/>
          <w:spacing w:val="-4"/>
        </w:rPr>
        <w:t xml:space="preserve"> </w:t>
      </w:r>
      <w:r w:rsidR="000E5870" w:rsidRPr="00305EEF">
        <w:rPr>
          <w:rFonts w:ascii="Times New Roman" w:hAnsi="Times New Roman" w:cs="Times New Roman"/>
        </w:rPr>
        <w:t>risks</w:t>
      </w:r>
      <w:r w:rsidR="000E5870" w:rsidRPr="00305EEF">
        <w:rPr>
          <w:rFonts w:ascii="Times New Roman" w:hAnsi="Times New Roman" w:cs="Times New Roman"/>
          <w:spacing w:val="-2"/>
        </w:rPr>
        <w:t xml:space="preserve"> </w:t>
      </w:r>
      <w:r w:rsidR="000E5870" w:rsidRPr="00305EEF">
        <w:rPr>
          <w:rFonts w:ascii="Times New Roman" w:hAnsi="Times New Roman" w:cs="Times New Roman"/>
        </w:rPr>
        <w:t>that</w:t>
      </w:r>
      <w:r w:rsidR="000E5870" w:rsidRPr="00305EEF">
        <w:rPr>
          <w:rFonts w:ascii="Times New Roman" w:hAnsi="Times New Roman" w:cs="Times New Roman"/>
          <w:spacing w:val="-2"/>
        </w:rPr>
        <w:t xml:space="preserve"> </w:t>
      </w:r>
      <w:r w:rsidR="000E5870" w:rsidRPr="00305EEF">
        <w:rPr>
          <w:rFonts w:ascii="Times New Roman" w:hAnsi="Times New Roman" w:cs="Times New Roman"/>
        </w:rPr>
        <w:t>may</w:t>
      </w:r>
      <w:r w:rsidR="000E5870" w:rsidRPr="00305EEF">
        <w:rPr>
          <w:rFonts w:ascii="Times New Roman" w:hAnsi="Times New Roman" w:cs="Times New Roman"/>
          <w:spacing w:val="-4"/>
        </w:rPr>
        <w:t xml:space="preserve"> </w:t>
      </w:r>
      <w:r w:rsidR="000E5870" w:rsidRPr="00305EEF">
        <w:rPr>
          <w:rFonts w:ascii="Times New Roman" w:hAnsi="Times New Roman" w:cs="Times New Roman"/>
        </w:rPr>
        <w:t>be</w:t>
      </w:r>
      <w:r w:rsidR="000E5870" w:rsidRPr="00305EEF">
        <w:rPr>
          <w:rFonts w:ascii="Times New Roman" w:hAnsi="Times New Roman" w:cs="Times New Roman"/>
          <w:spacing w:val="-2"/>
        </w:rPr>
        <w:t xml:space="preserve"> </w:t>
      </w:r>
      <w:r w:rsidR="000E5870" w:rsidRPr="00305EEF">
        <w:rPr>
          <w:rFonts w:ascii="Times New Roman" w:hAnsi="Times New Roman" w:cs="Times New Roman"/>
        </w:rPr>
        <w:t>created,</w:t>
      </w:r>
      <w:r w:rsidR="000E5870" w:rsidRPr="00305EEF">
        <w:rPr>
          <w:rFonts w:ascii="Times New Roman" w:hAnsi="Times New Roman" w:cs="Times New Roman"/>
          <w:spacing w:val="-2"/>
        </w:rPr>
        <w:t xml:space="preserve"> </w:t>
      </w:r>
      <w:r w:rsidR="000E5870" w:rsidRPr="00305EEF">
        <w:rPr>
          <w:rFonts w:ascii="Times New Roman" w:hAnsi="Times New Roman" w:cs="Times New Roman"/>
        </w:rPr>
        <w:t>directly</w:t>
      </w:r>
      <w:r w:rsidR="000E5870" w:rsidRPr="00305EEF">
        <w:rPr>
          <w:rFonts w:ascii="Times New Roman" w:hAnsi="Times New Roman" w:cs="Times New Roman"/>
          <w:spacing w:val="-3"/>
        </w:rPr>
        <w:t xml:space="preserve"> </w:t>
      </w:r>
      <w:r w:rsidR="000E5870" w:rsidRPr="00305EEF">
        <w:rPr>
          <w:rFonts w:ascii="Times New Roman" w:hAnsi="Times New Roman" w:cs="Times New Roman"/>
        </w:rPr>
        <w:t>or</w:t>
      </w:r>
      <w:r w:rsidR="000E5870" w:rsidRPr="00305EEF">
        <w:rPr>
          <w:rFonts w:ascii="Times New Roman" w:hAnsi="Times New Roman" w:cs="Times New Roman"/>
          <w:spacing w:val="-2"/>
        </w:rPr>
        <w:t xml:space="preserve"> </w:t>
      </w:r>
      <w:r w:rsidR="000E5870" w:rsidRPr="00305EEF">
        <w:rPr>
          <w:rFonts w:ascii="Times New Roman" w:hAnsi="Times New Roman" w:cs="Times New Roman"/>
        </w:rPr>
        <w:t>indirectly</w:t>
      </w:r>
      <w:r w:rsidR="006035A1">
        <w:rPr>
          <w:rFonts w:ascii="Times New Roman" w:hAnsi="Times New Roman" w:cs="Times New Roman"/>
        </w:rPr>
        <w:t>.</w:t>
      </w:r>
    </w:p>
    <w:p w:rsidR="006E236B" w:rsidRPr="00437F1E" w:rsidRDefault="006E236B">
      <w:pPr>
        <w:pStyle w:val="ListParagraph"/>
        <w:numPr>
          <w:ilvl w:val="0"/>
          <w:numId w:val="3"/>
        </w:numPr>
        <w:tabs>
          <w:tab w:val="left" w:pos="1021"/>
        </w:tabs>
        <w:spacing w:before="3" w:line="232" w:lineRule="exact"/>
        <w:ind w:right="973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case of traveling with </w:t>
      </w:r>
      <w:r w:rsidR="00E513BB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care-giver, </w:t>
      </w:r>
      <w:r w:rsidR="00FB022B">
        <w:rPr>
          <w:rFonts w:ascii="Times New Roman" w:hAnsi="Times New Roman" w:cs="Times New Roman"/>
        </w:rPr>
        <w:t xml:space="preserve">s/he shall be responsible for his/her own traveling expenses &amp; liability. </w:t>
      </w:r>
      <w:r>
        <w:rPr>
          <w:rFonts w:ascii="Times New Roman" w:hAnsi="Times New Roman" w:cs="Times New Roman"/>
        </w:rPr>
        <w:t xml:space="preserve"> </w:t>
      </w:r>
    </w:p>
    <w:p w:rsidR="00ED4DA2" w:rsidRPr="00437F1E" w:rsidRDefault="002C525B">
      <w:pPr>
        <w:pStyle w:val="ListParagraph"/>
        <w:numPr>
          <w:ilvl w:val="0"/>
          <w:numId w:val="3"/>
        </w:numPr>
        <w:tabs>
          <w:tab w:val="left" w:pos="1021"/>
        </w:tabs>
        <w:spacing w:line="216" w:lineRule="auto"/>
        <w:ind w:right="973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Participants</w:t>
      </w:r>
      <w:r w:rsidR="00E513BB">
        <w:rPr>
          <w:rFonts w:ascii="Times New Roman" w:hAnsi="Times New Roman" w:cs="Times New Roman"/>
        </w:rPr>
        <w:t xml:space="preserve"> own the responsibility to</w:t>
      </w:r>
      <w:r w:rsidR="001B6615" w:rsidRPr="00437F1E">
        <w:rPr>
          <w:rFonts w:ascii="Times New Roman" w:hAnsi="Times New Roman" w:cs="Times New Roman"/>
        </w:rPr>
        <w:t xml:space="preserve"> </w:t>
      </w:r>
      <w:r w:rsidR="00E513BB">
        <w:rPr>
          <w:rFonts w:ascii="Times New Roman" w:hAnsi="Times New Roman" w:cs="Times New Roman"/>
        </w:rPr>
        <w:t>obtain valid travel documents to enter/exit Taiwan</w:t>
      </w:r>
      <w:r w:rsidR="00DC53BE" w:rsidRPr="00437F1E">
        <w:rPr>
          <w:rFonts w:ascii="Times New Roman" w:hAnsi="Times New Roman" w:cs="Times New Roman"/>
        </w:rPr>
        <w:t>, if necessary, on own accord and at</w:t>
      </w:r>
      <w:r w:rsidR="00E513BB">
        <w:rPr>
          <w:rFonts w:ascii="Times New Roman" w:hAnsi="Times New Roman" w:cs="Times New Roman"/>
        </w:rPr>
        <w:t xml:space="preserve"> </w:t>
      </w:r>
      <w:r w:rsidR="00DC53BE" w:rsidRPr="00437F1E">
        <w:rPr>
          <w:rFonts w:ascii="Times New Roman" w:hAnsi="Times New Roman" w:cs="Times New Roman"/>
        </w:rPr>
        <w:t xml:space="preserve">own expense. </w:t>
      </w:r>
      <w:r w:rsidR="00785896">
        <w:rPr>
          <w:rFonts w:ascii="Times New Roman" w:hAnsi="Times New Roman" w:cs="Times New Roman"/>
        </w:rPr>
        <w:t>Participants</w:t>
      </w:r>
      <w:r w:rsidR="00DC53BE" w:rsidRPr="00437F1E">
        <w:rPr>
          <w:rFonts w:ascii="Times New Roman" w:hAnsi="Times New Roman" w:cs="Times New Roman"/>
        </w:rPr>
        <w:t xml:space="preserve"> are also required to submit photocopy of the </w:t>
      </w:r>
      <w:r w:rsidR="00E513BB">
        <w:rPr>
          <w:rFonts w:ascii="Times New Roman" w:hAnsi="Times New Roman" w:cs="Times New Roman"/>
        </w:rPr>
        <w:t>“Exit and Entry Permit for the Taiwan Area of the Republic of China”</w:t>
      </w:r>
      <w:r w:rsidR="00DC53BE" w:rsidRPr="00437F1E">
        <w:rPr>
          <w:rFonts w:ascii="Times New Roman" w:hAnsi="Times New Roman" w:cs="Times New Roman"/>
        </w:rPr>
        <w:t xml:space="preserve"> to the </w:t>
      </w:r>
      <w:r w:rsidR="00806985">
        <w:rPr>
          <w:rFonts w:ascii="Times New Roman" w:hAnsi="Times New Roman" w:cs="Times New Roman"/>
        </w:rPr>
        <w:t>Organizers</w:t>
      </w:r>
      <w:r w:rsidR="00DC53BE" w:rsidRPr="00437F1E">
        <w:rPr>
          <w:rFonts w:ascii="Times New Roman" w:hAnsi="Times New Roman" w:cs="Times New Roman"/>
        </w:rPr>
        <w:t xml:space="preserve"> prior to departure</w:t>
      </w:r>
      <w:r w:rsidR="00E513BB">
        <w:rPr>
          <w:rFonts w:ascii="Times New Roman" w:hAnsi="Times New Roman" w:cs="Times New Roman"/>
        </w:rPr>
        <w:t xml:space="preserve"> (on or before the Training &amp; Briefing session tentatively scheduled for 23 Dec 2019)</w:t>
      </w:r>
      <w:r w:rsidR="00DC53BE" w:rsidRPr="00437F1E">
        <w:rPr>
          <w:rFonts w:ascii="Times New Roman" w:hAnsi="Times New Roman" w:cs="Times New Roman"/>
        </w:rPr>
        <w:t xml:space="preserve">. If </w:t>
      </w:r>
      <w:r w:rsidR="00785896">
        <w:rPr>
          <w:rFonts w:ascii="Times New Roman" w:hAnsi="Times New Roman" w:cs="Times New Roman"/>
        </w:rPr>
        <w:t>the participant</w:t>
      </w:r>
      <w:r w:rsidR="00E513BB">
        <w:rPr>
          <w:rFonts w:ascii="Times New Roman" w:hAnsi="Times New Roman" w:cs="Times New Roman"/>
        </w:rPr>
        <w:t xml:space="preserve"> </w:t>
      </w:r>
      <w:r w:rsidR="00DC53BE" w:rsidRPr="00437F1E">
        <w:rPr>
          <w:rFonts w:ascii="Times New Roman" w:hAnsi="Times New Roman" w:cs="Times New Roman"/>
        </w:rPr>
        <w:t xml:space="preserve">cannot apply the </w:t>
      </w:r>
      <w:r w:rsidR="00E513BB">
        <w:rPr>
          <w:rFonts w:ascii="Times New Roman" w:hAnsi="Times New Roman" w:cs="Times New Roman"/>
        </w:rPr>
        <w:t>travel documents</w:t>
      </w:r>
      <w:r w:rsidR="00DC53BE" w:rsidRPr="00437F1E">
        <w:rPr>
          <w:rFonts w:ascii="Times New Roman" w:hAnsi="Times New Roman" w:cs="Times New Roman"/>
        </w:rPr>
        <w:t xml:space="preserve"> due to personal reason (e</w:t>
      </w:r>
      <w:r w:rsidR="009C723A">
        <w:rPr>
          <w:rFonts w:ascii="Times New Roman" w:hAnsi="Times New Roman" w:cs="Times New Roman"/>
        </w:rPr>
        <w:t>.</w:t>
      </w:r>
      <w:r w:rsidR="00DC53BE" w:rsidRPr="00437F1E">
        <w:rPr>
          <w:rFonts w:ascii="Times New Roman" w:hAnsi="Times New Roman" w:cs="Times New Roman"/>
        </w:rPr>
        <w:t xml:space="preserve">g. delay, lack of supporting documents), the paid </w:t>
      </w:r>
      <w:r w:rsidR="001B6615" w:rsidRPr="00437F1E">
        <w:rPr>
          <w:rFonts w:ascii="Times New Roman" w:hAnsi="Times New Roman" w:cs="Times New Roman"/>
        </w:rPr>
        <w:t xml:space="preserve">deposit </w:t>
      </w:r>
      <w:r w:rsidR="00E513BB">
        <w:rPr>
          <w:rFonts w:ascii="Times New Roman" w:hAnsi="Times New Roman" w:cs="Times New Roman"/>
        </w:rPr>
        <w:t xml:space="preserve">of the Tour </w:t>
      </w:r>
      <w:r w:rsidR="00536500" w:rsidRPr="00437F1E">
        <w:rPr>
          <w:rFonts w:ascii="Times New Roman" w:hAnsi="Times New Roman" w:cs="Times New Roman"/>
        </w:rPr>
        <w:t xml:space="preserve">will </w:t>
      </w:r>
      <w:r w:rsidR="00DC53BE" w:rsidRPr="00437F1E">
        <w:rPr>
          <w:rFonts w:ascii="Times New Roman" w:hAnsi="Times New Roman" w:cs="Times New Roman"/>
        </w:rPr>
        <w:t xml:space="preserve">not be refunded. The </w:t>
      </w:r>
      <w:r w:rsidR="00806985">
        <w:rPr>
          <w:rFonts w:ascii="Times New Roman" w:hAnsi="Times New Roman" w:cs="Times New Roman"/>
        </w:rPr>
        <w:t>Organizers</w:t>
      </w:r>
      <w:r w:rsidR="00DC53BE" w:rsidRPr="00437F1E">
        <w:rPr>
          <w:rFonts w:ascii="Times New Roman" w:hAnsi="Times New Roman" w:cs="Times New Roman"/>
        </w:rPr>
        <w:t xml:space="preserve"> also reserve the right</w:t>
      </w:r>
      <w:r w:rsidR="00536500" w:rsidRPr="00437F1E">
        <w:rPr>
          <w:rFonts w:ascii="Times New Roman" w:hAnsi="Times New Roman" w:cs="Times New Roman"/>
        </w:rPr>
        <w:t>s</w:t>
      </w:r>
      <w:r w:rsidR="00DC53BE" w:rsidRPr="00437F1E">
        <w:rPr>
          <w:rFonts w:ascii="Times New Roman" w:hAnsi="Times New Roman" w:cs="Times New Roman"/>
        </w:rPr>
        <w:t xml:space="preserve"> to request for compensation from the participants on any possible loss including travel tickets, accommodation fee, etc</w:t>
      </w:r>
      <w:r w:rsidR="00E513BB">
        <w:rPr>
          <w:rFonts w:ascii="Times New Roman" w:hAnsi="Times New Roman" w:cs="Times New Roman"/>
        </w:rPr>
        <w:t>.</w:t>
      </w:r>
      <w:r w:rsidR="00DC53BE" w:rsidRPr="00437F1E">
        <w:rPr>
          <w:rFonts w:ascii="Times New Roman" w:hAnsi="Times New Roman" w:cs="Times New Roman"/>
        </w:rPr>
        <w:t xml:space="preserve"> </w:t>
      </w:r>
      <w:r w:rsidR="00A97BC7">
        <w:rPr>
          <w:rFonts w:ascii="Times New Roman" w:hAnsi="Times New Roman" w:cs="Times New Roman"/>
        </w:rPr>
        <w:t xml:space="preserve">that are </w:t>
      </w:r>
      <w:r w:rsidR="00DC53BE" w:rsidRPr="00437F1E">
        <w:rPr>
          <w:rFonts w:ascii="Times New Roman" w:hAnsi="Times New Roman" w:cs="Times New Roman"/>
        </w:rPr>
        <w:t>already</w:t>
      </w:r>
      <w:r w:rsidR="00DC53BE" w:rsidRPr="00437F1E">
        <w:rPr>
          <w:rFonts w:ascii="Times New Roman" w:hAnsi="Times New Roman" w:cs="Times New Roman"/>
          <w:spacing w:val="-9"/>
        </w:rPr>
        <w:t xml:space="preserve"> </w:t>
      </w:r>
      <w:r w:rsidR="00DC53BE" w:rsidRPr="00437F1E">
        <w:rPr>
          <w:rFonts w:ascii="Times New Roman" w:hAnsi="Times New Roman" w:cs="Times New Roman"/>
        </w:rPr>
        <w:t>paid.</w:t>
      </w:r>
    </w:p>
    <w:p w:rsidR="00ED4DA2" w:rsidRPr="00437F1E" w:rsidRDefault="00DC53BE">
      <w:pPr>
        <w:pStyle w:val="ListParagraph"/>
        <w:numPr>
          <w:ilvl w:val="0"/>
          <w:numId w:val="3"/>
        </w:numPr>
        <w:tabs>
          <w:tab w:val="left" w:pos="1020"/>
          <w:tab w:val="left" w:pos="1021"/>
        </w:tabs>
        <w:spacing w:before="4" w:line="232" w:lineRule="exact"/>
        <w:ind w:hanging="480"/>
        <w:rPr>
          <w:rFonts w:ascii="Times New Roman" w:hAnsi="Times New Roman" w:cs="Times New Roman"/>
        </w:rPr>
      </w:pPr>
      <w:r w:rsidRPr="00437F1E">
        <w:rPr>
          <w:rFonts w:ascii="Times New Roman" w:hAnsi="Times New Roman" w:cs="Times New Roman"/>
        </w:rPr>
        <w:t xml:space="preserve">If necessary, please </w:t>
      </w:r>
      <w:r w:rsidR="00A2113B">
        <w:rPr>
          <w:rFonts w:ascii="Times New Roman" w:hAnsi="Times New Roman" w:cs="Times New Roman"/>
        </w:rPr>
        <w:t>arrange</w:t>
      </w:r>
      <w:r w:rsidRPr="00437F1E">
        <w:rPr>
          <w:rFonts w:ascii="Times New Roman" w:hAnsi="Times New Roman" w:cs="Times New Roman"/>
        </w:rPr>
        <w:t xml:space="preserve"> relevant vaccination before</w:t>
      </w:r>
      <w:r w:rsidRPr="00437F1E">
        <w:rPr>
          <w:rFonts w:ascii="Times New Roman" w:hAnsi="Times New Roman" w:cs="Times New Roman"/>
          <w:spacing w:val="-32"/>
        </w:rPr>
        <w:t xml:space="preserve"> </w:t>
      </w:r>
      <w:r w:rsidRPr="00437F1E">
        <w:rPr>
          <w:rFonts w:ascii="Times New Roman" w:hAnsi="Times New Roman" w:cs="Times New Roman"/>
        </w:rPr>
        <w:t>departure.</w:t>
      </w:r>
    </w:p>
    <w:p w:rsidR="00ED4DA2" w:rsidRDefault="00785896">
      <w:pPr>
        <w:pStyle w:val="ListParagraph"/>
        <w:numPr>
          <w:ilvl w:val="0"/>
          <w:numId w:val="3"/>
        </w:numPr>
        <w:tabs>
          <w:tab w:val="left" w:pos="1021"/>
        </w:tabs>
        <w:spacing w:line="216" w:lineRule="auto"/>
        <w:ind w:left="1022" w:right="973" w:hanging="4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Participant</w:t>
      </w:r>
      <w:r w:rsidR="00A2113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must </w:t>
      </w:r>
      <w:r w:rsidR="00DC53BE" w:rsidRPr="00437F1E">
        <w:rPr>
          <w:rFonts w:ascii="Times New Roman" w:hAnsi="Times New Roman" w:cs="Times New Roman"/>
          <w:b/>
        </w:rPr>
        <w:t xml:space="preserve">depart from and return to Hong Kong </w:t>
      </w:r>
      <w:r w:rsidR="00A2113B">
        <w:rPr>
          <w:rFonts w:ascii="Times New Roman" w:hAnsi="Times New Roman" w:cs="Times New Roman"/>
          <w:b/>
        </w:rPr>
        <w:t>as a</w:t>
      </w:r>
      <w:r w:rsidR="00DC53BE" w:rsidRPr="00437F1E">
        <w:rPr>
          <w:rFonts w:ascii="Times New Roman" w:hAnsi="Times New Roman" w:cs="Times New Roman"/>
          <w:b/>
        </w:rPr>
        <w:t xml:space="preserve"> team on assigned dates</w:t>
      </w:r>
      <w:r>
        <w:rPr>
          <w:rFonts w:ascii="Times New Roman" w:hAnsi="Times New Roman" w:cs="Times New Roman"/>
          <w:b/>
        </w:rPr>
        <w:t xml:space="preserve"> of the Tour</w:t>
      </w:r>
      <w:r w:rsidR="00A2113B">
        <w:rPr>
          <w:rFonts w:ascii="Times New Roman" w:hAnsi="Times New Roman" w:cs="Times New Roman"/>
        </w:rPr>
        <w:t xml:space="preserve"> and</w:t>
      </w:r>
      <w:r w:rsidR="00DC53BE" w:rsidRPr="00437F1E">
        <w:rPr>
          <w:rFonts w:ascii="Times New Roman" w:hAnsi="Times New Roman" w:cs="Times New Roman"/>
        </w:rPr>
        <w:t xml:space="preserve"> are responsible for all of </w:t>
      </w:r>
      <w:r>
        <w:rPr>
          <w:rFonts w:ascii="Times New Roman" w:hAnsi="Times New Roman" w:cs="Times New Roman"/>
        </w:rPr>
        <w:t xml:space="preserve">the </w:t>
      </w:r>
      <w:r w:rsidR="00DC53BE" w:rsidRPr="00437F1E">
        <w:rPr>
          <w:rFonts w:ascii="Times New Roman" w:hAnsi="Times New Roman" w:cs="Times New Roman"/>
        </w:rPr>
        <w:t xml:space="preserve">own expenses after withdrawal from the team. </w:t>
      </w:r>
      <w:r w:rsidR="00E513BB">
        <w:rPr>
          <w:rFonts w:ascii="Times New Roman" w:hAnsi="Times New Roman" w:cs="Times New Roman"/>
        </w:rPr>
        <w:t xml:space="preserve">The </w:t>
      </w:r>
      <w:r w:rsidR="00806985">
        <w:rPr>
          <w:rFonts w:ascii="Times New Roman" w:hAnsi="Times New Roman" w:cs="Times New Roman"/>
        </w:rPr>
        <w:t>Organizers</w:t>
      </w:r>
      <w:r w:rsidR="00DC53BE" w:rsidRPr="00437F1E">
        <w:rPr>
          <w:rFonts w:ascii="Times New Roman" w:hAnsi="Times New Roman" w:cs="Times New Roman"/>
        </w:rPr>
        <w:t xml:space="preserve"> will not certify </w:t>
      </w:r>
      <w:r w:rsidR="0045754A">
        <w:rPr>
          <w:rFonts w:ascii="Times New Roman" w:hAnsi="Times New Roman" w:cs="Times New Roman"/>
        </w:rPr>
        <w:t>the completion of T</w:t>
      </w:r>
      <w:r w:rsidR="00EE12D4" w:rsidRPr="00437F1E">
        <w:rPr>
          <w:rFonts w:ascii="Times New Roman" w:hAnsi="Times New Roman" w:cs="Times New Roman"/>
        </w:rPr>
        <w:t>our</w:t>
      </w:r>
      <w:r w:rsidR="00DC53BE" w:rsidRPr="00437F1E">
        <w:rPr>
          <w:rFonts w:ascii="Times New Roman" w:hAnsi="Times New Roman" w:cs="Times New Roman"/>
        </w:rPr>
        <w:t xml:space="preserve"> to the </w:t>
      </w:r>
      <w:r>
        <w:rPr>
          <w:rFonts w:ascii="Times New Roman" w:hAnsi="Times New Roman" w:cs="Times New Roman"/>
        </w:rPr>
        <w:t>participants</w:t>
      </w:r>
      <w:r w:rsidR="00DC53BE" w:rsidRPr="00437F1E">
        <w:rPr>
          <w:rFonts w:ascii="Times New Roman" w:hAnsi="Times New Roman" w:cs="Times New Roman"/>
        </w:rPr>
        <w:t xml:space="preserve"> who withdraw </w:t>
      </w:r>
      <w:r w:rsidR="00A2113B">
        <w:rPr>
          <w:rFonts w:ascii="Times New Roman" w:hAnsi="Times New Roman" w:cs="Times New Roman"/>
        </w:rPr>
        <w:t xml:space="preserve">from </w:t>
      </w:r>
      <w:r w:rsidR="00DC53BE" w:rsidRPr="00437F1E">
        <w:rPr>
          <w:rFonts w:ascii="Times New Roman" w:hAnsi="Times New Roman" w:cs="Times New Roman"/>
        </w:rPr>
        <w:t xml:space="preserve">the </w:t>
      </w:r>
      <w:r w:rsidR="0045754A">
        <w:rPr>
          <w:rFonts w:ascii="Times New Roman" w:hAnsi="Times New Roman" w:cs="Times New Roman"/>
        </w:rPr>
        <w:t>T</w:t>
      </w:r>
      <w:r w:rsidR="00EE12D4" w:rsidRPr="00437F1E">
        <w:rPr>
          <w:rFonts w:ascii="Times New Roman" w:hAnsi="Times New Roman" w:cs="Times New Roman"/>
        </w:rPr>
        <w:t>our</w:t>
      </w:r>
      <w:r w:rsidR="00DC53BE" w:rsidRPr="00437F1E">
        <w:rPr>
          <w:rFonts w:ascii="Times New Roman" w:hAnsi="Times New Roman" w:cs="Times New Roman"/>
        </w:rPr>
        <w:t xml:space="preserve">, which will result </w:t>
      </w:r>
      <w:r w:rsidR="00A2113B">
        <w:rPr>
          <w:rFonts w:ascii="Times New Roman" w:hAnsi="Times New Roman" w:cs="Times New Roman"/>
        </w:rPr>
        <w:t xml:space="preserve">in </w:t>
      </w:r>
      <w:r w:rsidR="00EE12D4" w:rsidRPr="00437F1E">
        <w:rPr>
          <w:rFonts w:ascii="Times New Roman" w:hAnsi="Times New Roman" w:cs="Times New Roman"/>
        </w:rPr>
        <w:t xml:space="preserve">no deposit refund. </w:t>
      </w:r>
    </w:p>
    <w:p w:rsidR="00E513BB" w:rsidRPr="00E513BB" w:rsidRDefault="00E513BB" w:rsidP="005648D9">
      <w:pPr>
        <w:pStyle w:val="ListParagraph"/>
        <w:numPr>
          <w:ilvl w:val="0"/>
          <w:numId w:val="3"/>
        </w:numPr>
        <w:tabs>
          <w:tab w:val="left" w:pos="1021"/>
        </w:tabs>
        <w:spacing w:before="2" w:line="216" w:lineRule="auto"/>
        <w:ind w:left="1022" w:right="973" w:hanging="482"/>
        <w:rPr>
          <w:rFonts w:ascii="Times New Roman" w:hAnsi="Times New Roman" w:cs="Times New Roman"/>
        </w:rPr>
      </w:pPr>
      <w:r w:rsidRPr="00E513BB">
        <w:rPr>
          <w:rFonts w:ascii="Times New Roman" w:hAnsi="Times New Roman" w:cs="Times New Roman"/>
        </w:rPr>
        <w:t>Please purchase separate insurance plan if extra</w:t>
      </w:r>
      <w:r w:rsidRPr="00E513BB">
        <w:rPr>
          <w:rFonts w:ascii="Times New Roman" w:hAnsi="Times New Roman" w:cs="Times New Roman"/>
          <w:spacing w:val="-30"/>
        </w:rPr>
        <w:t xml:space="preserve"> </w:t>
      </w:r>
      <w:r w:rsidRPr="00E513BB">
        <w:rPr>
          <w:rFonts w:ascii="Times New Roman" w:hAnsi="Times New Roman" w:cs="Times New Roman"/>
        </w:rPr>
        <w:t>travel protection</w:t>
      </w:r>
      <w:r w:rsidR="00785896">
        <w:rPr>
          <w:rFonts w:ascii="Times New Roman" w:hAnsi="Times New Roman" w:cs="Times New Roman"/>
        </w:rPr>
        <w:t xml:space="preserve"> is needed</w:t>
      </w:r>
      <w:r w:rsidRPr="00E513BB">
        <w:rPr>
          <w:rFonts w:ascii="Times New Roman" w:hAnsi="Times New Roman" w:cs="Times New Roman"/>
        </w:rPr>
        <w:t>. Please read carefully the terms and conditions of the travel insurance provided by the university on the below websites:</w:t>
      </w:r>
    </w:p>
    <w:p w:rsidR="00E513BB" w:rsidRPr="00E513BB" w:rsidRDefault="00E513BB" w:rsidP="00E513BB">
      <w:pPr>
        <w:pStyle w:val="ListParagraph"/>
        <w:tabs>
          <w:tab w:val="left" w:pos="1021"/>
        </w:tabs>
        <w:spacing w:before="2" w:line="216" w:lineRule="auto"/>
        <w:ind w:left="1022" w:right="973" w:firstLine="0"/>
        <w:rPr>
          <w:rFonts w:ascii="Times New Roman" w:hAnsi="Times New Roman" w:cs="Times New Roman"/>
        </w:rPr>
      </w:pPr>
      <w:r w:rsidRPr="00E513BB">
        <w:rPr>
          <w:rFonts w:ascii="Times New Roman" w:hAnsi="Times New Roman" w:cs="Times New Roman"/>
        </w:rPr>
        <w:t xml:space="preserve">HKUST: </w:t>
      </w:r>
      <w:hyperlink r:id="rId9" w:history="1">
        <w:r w:rsidRPr="00E513BB">
          <w:rPr>
            <w:rStyle w:val="Hyperlink"/>
            <w:rFonts w:ascii="Times New Roman" w:hAnsi="Times New Roman" w:cs="Times New Roman"/>
          </w:rPr>
          <w:t>https://sfao.ust.hk/individual.php?l=11</w:t>
        </w:r>
      </w:hyperlink>
    </w:p>
    <w:p w:rsidR="00E513BB" w:rsidRPr="00E513BB" w:rsidRDefault="00E513BB" w:rsidP="00E513BB">
      <w:pPr>
        <w:pStyle w:val="ListParagraph"/>
        <w:tabs>
          <w:tab w:val="left" w:pos="1021"/>
        </w:tabs>
        <w:spacing w:before="2" w:line="216" w:lineRule="auto"/>
        <w:ind w:left="1022" w:right="973" w:firstLine="0"/>
        <w:rPr>
          <w:rFonts w:ascii="Times New Roman" w:hAnsi="Times New Roman" w:cs="Times New Roman"/>
        </w:rPr>
      </w:pPr>
      <w:r w:rsidRPr="00785896">
        <w:rPr>
          <w:rFonts w:ascii="Times New Roman" w:hAnsi="Times New Roman" w:cs="Times New Roman"/>
        </w:rPr>
        <w:t xml:space="preserve">HKBU: </w:t>
      </w:r>
      <w:hyperlink r:id="rId10" w:history="1">
        <w:r w:rsidRPr="00785896">
          <w:rPr>
            <w:rStyle w:val="Hyperlink"/>
            <w:rFonts w:ascii="Times New Roman" w:hAnsi="Times New Roman" w:cs="Times New Roman"/>
          </w:rPr>
          <w:t>http://fohome.hkbu.edu.hk/</w:t>
        </w:r>
      </w:hyperlink>
      <w:r w:rsidRPr="00785896">
        <w:rPr>
          <w:rFonts w:ascii="Times New Roman" w:hAnsi="Times New Roman" w:cs="Times New Roman"/>
        </w:rPr>
        <w:t xml:space="preserve"> (Menu bar</w:t>
      </w:r>
      <w:r w:rsidR="00785896">
        <w:rPr>
          <w:rFonts w:ascii="Times New Roman" w:hAnsi="Times New Roman" w:cs="Times New Roman"/>
        </w:rPr>
        <w:t xml:space="preserve"> “Students” &gt; “Insurance for students” &gt;</w:t>
      </w:r>
      <w:r w:rsidRPr="00785896">
        <w:rPr>
          <w:rFonts w:ascii="Times New Roman" w:hAnsi="Times New Roman" w:cs="Times New Roman"/>
        </w:rPr>
        <w:t xml:space="preserve"> “Standard Cover Provided by the University” </w:t>
      </w:r>
      <w:r w:rsidR="00785896">
        <w:rPr>
          <w:rFonts w:ascii="Times New Roman" w:hAnsi="Times New Roman" w:cs="Times New Roman"/>
        </w:rPr>
        <w:t>&gt;</w:t>
      </w:r>
      <w:r w:rsidRPr="00785896">
        <w:rPr>
          <w:rFonts w:ascii="Times New Roman" w:hAnsi="Times New Roman" w:cs="Times New Roman"/>
        </w:rPr>
        <w:t xml:space="preserve"> “Personal Overseas Trips Insurance Summary - Student </w:t>
      </w:r>
      <w:r w:rsidR="00785896">
        <w:rPr>
          <w:rFonts w:ascii="Times New Roman" w:hAnsi="Times New Roman" w:cs="Times New Roman"/>
        </w:rPr>
        <w:t>Only - (Zurich: TTT0001125ZC)”)</w:t>
      </w:r>
    </w:p>
    <w:p w:rsidR="008615C6" w:rsidRDefault="00DC53BE" w:rsidP="008615C6">
      <w:pPr>
        <w:spacing w:before="213" w:line="245" w:lineRule="exact"/>
        <w:ind w:left="540"/>
        <w:rPr>
          <w:rFonts w:ascii="Times New Roman" w:hAnsi="Times New Roman" w:cs="Times New Roman"/>
          <w:i/>
        </w:rPr>
      </w:pPr>
      <w:r w:rsidRPr="00437F1E">
        <w:rPr>
          <w:rFonts w:ascii="Times New Roman" w:hAnsi="Times New Roman" w:cs="Times New Roman"/>
          <w:i/>
        </w:rPr>
        <w:t xml:space="preserve">During </w:t>
      </w:r>
      <w:r w:rsidR="008615C6">
        <w:rPr>
          <w:rFonts w:ascii="Times New Roman" w:hAnsi="Times New Roman" w:cs="Times New Roman"/>
          <w:i/>
        </w:rPr>
        <w:t>the Trip</w:t>
      </w:r>
      <w:r w:rsidR="008615C6">
        <w:rPr>
          <w:rFonts w:ascii="Times New Roman" w:hAnsi="Times New Roman" w:cs="Times New Roman" w:hint="eastAsia"/>
          <w:i/>
        </w:rPr>
        <w:t>:</w:t>
      </w:r>
    </w:p>
    <w:p w:rsidR="008615C6" w:rsidRPr="00437F1E" w:rsidRDefault="008615C6" w:rsidP="008615C6">
      <w:pPr>
        <w:spacing w:before="213" w:line="245" w:lineRule="exact"/>
        <w:rPr>
          <w:rFonts w:ascii="Times New Roman" w:hAnsi="Times New Roman" w:cs="Times New Roman"/>
          <w:i/>
        </w:rPr>
      </w:pPr>
    </w:p>
    <w:p w:rsidR="00ED4DA2" w:rsidRPr="00785896" w:rsidRDefault="00A768F0" w:rsidP="00785896">
      <w:pPr>
        <w:pStyle w:val="ListParagraph"/>
        <w:numPr>
          <w:ilvl w:val="0"/>
          <w:numId w:val="3"/>
        </w:numPr>
        <w:spacing w:line="216" w:lineRule="auto"/>
        <w:ind w:right="973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Participants must f</w:t>
      </w:r>
      <w:r w:rsidR="00DC53BE" w:rsidRPr="00785896">
        <w:rPr>
          <w:rFonts w:ascii="Times New Roman" w:hAnsi="Times New Roman" w:cs="Times New Roman"/>
        </w:rPr>
        <w:t xml:space="preserve">ollow the rules and regulations set out by the </w:t>
      </w:r>
      <w:r w:rsidR="00806985">
        <w:rPr>
          <w:rFonts w:ascii="Times New Roman" w:hAnsi="Times New Roman" w:cs="Times New Roman"/>
        </w:rPr>
        <w:t>Organizers</w:t>
      </w:r>
      <w:r w:rsidR="00DC53BE" w:rsidRPr="00785896">
        <w:rPr>
          <w:rFonts w:ascii="Times New Roman" w:hAnsi="Times New Roman" w:cs="Times New Roman"/>
        </w:rPr>
        <w:t xml:space="preserve"> </w:t>
      </w:r>
      <w:r w:rsidR="00785896" w:rsidRPr="00785896">
        <w:rPr>
          <w:rFonts w:ascii="Times New Roman" w:hAnsi="Times New Roman" w:cs="Times New Roman"/>
        </w:rPr>
        <w:t>(details to be distributed in the Training &amp; Briefing session tentatively scheduled for 23 Dec</w:t>
      </w:r>
      <w:r w:rsidR="00110994">
        <w:rPr>
          <w:rFonts w:ascii="Times New Roman" w:hAnsi="Times New Roman" w:cs="Times New Roman"/>
        </w:rPr>
        <w:t>ember</w:t>
      </w:r>
      <w:r w:rsidR="00785896" w:rsidRPr="00785896">
        <w:rPr>
          <w:rFonts w:ascii="Times New Roman" w:hAnsi="Times New Roman" w:cs="Times New Roman"/>
        </w:rPr>
        <w:t xml:space="preserve"> 2019</w:t>
      </w:r>
      <w:r w:rsidR="006D427B">
        <w:rPr>
          <w:rFonts w:ascii="Times New Roman" w:hAnsi="Times New Roman" w:cs="Times New Roman"/>
        </w:rPr>
        <w:t>)</w:t>
      </w:r>
      <w:r w:rsidR="00785896" w:rsidRPr="00785896">
        <w:rPr>
          <w:rFonts w:ascii="Times New Roman" w:hAnsi="Times New Roman" w:cs="Times New Roman"/>
        </w:rPr>
        <w:t>.</w:t>
      </w:r>
    </w:p>
    <w:p w:rsidR="00806985" w:rsidRDefault="00806985" w:rsidP="008615C6">
      <w:pPr>
        <w:spacing w:before="213" w:line="245" w:lineRule="exact"/>
        <w:ind w:left="5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After</w:t>
      </w:r>
      <w:r w:rsidRPr="00437F1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the</w:t>
      </w:r>
      <w:r w:rsidRPr="00437F1E">
        <w:rPr>
          <w:rFonts w:ascii="Times New Roman" w:hAnsi="Times New Roman" w:cs="Times New Roman"/>
          <w:i/>
        </w:rPr>
        <w:t xml:space="preserve"> Trip:</w:t>
      </w:r>
    </w:p>
    <w:p w:rsidR="008615C6" w:rsidRPr="00437F1E" w:rsidRDefault="008615C6" w:rsidP="008615C6">
      <w:pPr>
        <w:spacing w:before="213" w:line="245" w:lineRule="exact"/>
        <w:ind w:left="540"/>
        <w:rPr>
          <w:rFonts w:ascii="Times New Roman" w:hAnsi="Times New Roman" w:cs="Times New Roman"/>
          <w:i/>
        </w:rPr>
      </w:pPr>
    </w:p>
    <w:p w:rsidR="00785896" w:rsidRDefault="00806985" w:rsidP="00135639">
      <w:pPr>
        <w:pStyle w:val="ListParagraph"/>
        <w:numPr>
          <w:ilvl w:val="0"/>
          <w:numId w:val="3"/>
        </w:numPr>
        <w:spacing w:line="216" w:lineRule="auto"/>
        <w:ind w:right="973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debriefing session will be held in the early February 2020. All participants must attend it.</w:t>
      </w:r>
    </w:p>
    <w:p w:rsidR="00135639" w:rsidRDefault="00135639" w:rsidP="00135639">
      <w:pPr>
        <w:pStyle w:val="ListParagraph"/>
        <w:spacing w:line="216" w:lineRule="auto"/>
        <w:ind w:right="973" w:firstLine="0"/>
        <w:rPr>
          <w:rFonts w:ascii="Times New Roman" w:hAnsi="Times New Roman" w:cs="Times New Roman"/>
        </w:rPr>
      </w:pPr>
    </w:p>
    <w:p w:rsidR="00135639" w:rsidRDefault="00135639" w:rsidP="00135639">
      <w:pPr>
        <w:pStyle w:val="ListParagraph"/>
        <w:spacing w:line="216" w:lineRule="auto"/>
        <w:ind w:right="973" w:firstLine="0"/>
        <w:rPr>
          <w:rFonts w:ascii="Times New Roman" w:hAnsi="Times New Roman" w:cs="Times New Roman"/>
        </w:rPr>
      </w:pPr>
    </w:p>
    <w:p w:rsidR="00135639" w:rsidRDefault="00135639" w:rsidP="00135639">
      <w:pPr>
        <w:pStyle w:val="ListParagraph"/>
        <w:spacing w:line="216" w:lineRule="auto"/>
        <w:ind w:right="973" w:firstLine="0"/>
        <w:rPr>
          <w:rFonts w:ascii="Times New Roman" w:hAnsi="Times New Roman" w:cs="Times New Roman"/>
        </w:rPr>
      </w:pPr>
    </w:p>
    <w:p w:rsidR="00135639" w:rsidRDefault="00135639" w:rsidP="00135639">
      <w:pPr>
        <w:pStyle w:val="ListParagraph"/>
        <w:spacing w:line="216" w:lineRule="auto"/>
        <w:ind w:right="973" w:firstLine="0"/>
        <w:rPr>
          <w:rFonts w:ascii="Times New Roman" w:hAnsi="Times New Roman" w:cs="Times New Roman"/>
        </w:rPr>
      </w:pPr>
    </w:p>
    <w:p w:rsidR="00135639" w:rsidRDefault="00135639" w:rsidP="00135639">
      <w:pPr>
        <w:pStyle w:val="ListParagraph"/>
        <w:spacing w:line="216" w:lineRule="auto"/>
        <w:ind w:right="973" w:firstLine="0"/>
        <w:rPr>
          <w:rFonts w:ascii="Times New Roman" w:hAnsi="Times New Roman" w:cs="Times New Roman"/>
        </w:rPr>
      </w:pPr>
    </w:p>
    <w:p w:rsidR="00ED4DA2" w:rsidRPr="008615C6" w:rsidRDefault="00DC53BE" w:rsidP="00704A79">
      <w:pPr>
        <w:pStyle w:val="Heading1"/>
        <w:numPr>
          <w:ilvl w:val="0"/>
          <w:numId w:val="7"/>
        </w:numPr>
        <w:tabs>
          <w:tab w:val="left" w:pos="901"/>
        </w:tabs>
        <w:spacing w:before="205" w:line="245" w:lineRule="exact"/>
        <w:rPr>
          <w:rFonts w:ascii="Times New Roman" w:hAnsi="Times New Roman" w:cs="Times New Roman"/>
        </w:rPr>
      </w:pPr>
      <w:r w:rsidRPr="00437F1E">
        <w:rPr>
          <w:rFonts w:ascii="Times New Roman" w:hAnsi="Times New Roman" w:cs="Times New Roman"/>
          <w:u w:val="single"/>
        </w:rPr>
        <w:t>Others:</w:t>
      </w:r>
    </w:p>
    <w:p w:rsidR="008615C6" w:rsidRPr="00704A79" w:rsidRDefault="008615C6" w:rsidP="008615C6">
      <w:pPr>
        <w:pStyle w:val="Heading1"/>
        <w:tabs>
          <w:tab w:val="left" w:pos="901"/>
        </w:tabs>
        <w:spacing w:before="205" w:line="245" w:lineRule="exact"/>
        <w:ind w:left="928" w:firstLine="0"/>
        <w:rPr>
          <w:rFonts w:ascii="Times New Roman" w:hAnsi="Times New Roman" w:cs="Times New Roman"/>
        </w:rPr>
      </w:pPr>
    </w:p>
    <w:p w:rsidR="00ED4DA2" w:rsidRPr="00785896" w:rsidRDefault="00DC53BE" w:rsidP="00785896">
      <w:pPr>
        <w:pStyle w:val="ListParagraph"/>
        <w:numPr>
          <w:ilvl w:val="0"/>
          <w:numId w:val="2"/>
        </w:numPr>
        <w:tabs>
          <w:tab w:val="left" w:pos="1021"/>
        </w:tabs>
        <w:spacing w:before="8" w:line="216" w:lineRule="auto"/>
        <w:ind w:right="972" w:hanging="480"/>
        <w:rPr>
          <w:rFonts w:ascii="Times New Roman" w:hAnsi="Times New Roman" w:cs="Times New Roman"/>
        </w:rPr>
      </w:pPr>
      <w:r w:rsidRPr="00437F1E">
        <w:rPr>
          <w:rFonts w:ascii="Times New Roman" w:hAnsi="Times New Roman" w:cs="Times New Roman"/>
        </w:rPr>
        <w:t xml:space="preserve">Formal written application with supporting documents must be provided </w:t>
      </w:r>
      <w:r w:rsidR="00785896">
        <w:rPr>
          <w:rFonts w:ascii="Times New Roman" w:hAnsi="Times New Roman" w:cs="Times New Roman"/>
          <w:b/>
        </w:rPr>
        <w:t>in case of withdrawal</w:t>
      </w:r>
      <w:r w:rsidR="00077611" w:rsidRPr="00437F1E">
        <w:rPr>
          <w:rFonts w:ascii="Times New Roman" w:hAnsi="Times New Roman" w:cs="Times New Roman"/>
          <w:b/>
        </w:rPr>
        <w:t xml:space="preserve"> from the </w:t>
      </w:r>
      <w:r w:rsidR="0045754A">
        <w:rPr>
          <w:rFonts w:ascii="Times New Roman" w:hAnsi="Times New Roman" w:cs="Times New Roman"/>
          <w:b/>
        </w:rPr>
        <w:t>T</w:t>
      </w:r>
      <w:r w:rsidR="00077611" w:rsidRPr="00437F1E">
        <w:rPr>
          <w:rFonts w:ascii="Times New Roman" w:hAnsi="Times New Roman" w:cs="Times New Roman"/>
          <w:b/>
        </w:rPr>
        <w:t>our</w:t>
      </w:r>
      <w:r w:rsidRPr="00437F1E">
        <w:rPr>
          <w:rFonts w:ascii="Times New Roman" w:hAnsi="Times New Roman" w:cs="Times New Roman"/>
          <w:b/>
        </w:rPr>
        <w:t xml:space="preserve">. </w:t>
      </w:r>
      <w:r w:rsidRPr="00437F1E">
        <w:rPr>
          <w:rFonts w:ascii="Times New Roman" w:hAnsi="Times New Roman" w:cs="Times New Roman"/>
        </w:rPr>
        <w:t xml:space="preserve">The </w:t>
      </w:r>
      <w:r w:rsidR="00806985">
        <w:rPr>
          <w:rFonts w:ascii="Times New Roman" w:hAnsi="Times New Roman" w:cs="Times New Roman"/>
        </w:rPr>
        <w:t>Organizers</w:t>
      </w:r>
      <w:r w:rsidRPr="00437F1E">
        <w:rPr>
          <w:rFonts w:ascii="Times New Roman" w:hAnsi="Times New Roman" w:cs="Times New Roman"/>
        </w:rPr>
        <w:t xml:space="preserve"> reserve the right</w:t>
      </w:r>
      <w:r w:rsidR="00536500" w:rsidRPr="00437F1E">
        <w:rPr>
          <w:rFonts w:ascii="Times New Roman" w:hAnsi="Times New Roman" w:cs="Times New Roman"/>
        </w:rPr>
        <w:t>s</w:t>
      </w:r>
      <w:r w:rsidRPr="00437F1E">
        <w:rPr>
          <w:rFonts w:ascii="Times New Roman" w:hAnsi="Times New Roman" w:cs="Times New Roman"/>
        </w:rPr>
        <w:t xml:space="preserve"> to request for compensation from the participants on any possible loss including travel tickets, accommodation fee, etc</w:t>
      </w:r>
      <w:r w:rsidR="00785896">
        <w:rPr>
          <w:rFonts w:ascii="Times New Roman" w:hAnsi="Times New Roman" w:cs="Times New Roman"/>
        </w:rPr>
        <w:t>.</w:t>
      </w:r>
      <w:r w:rsidRPr="00785896">
        <w:rPr>
          <w:rFonts w:ascii="Times New Roman" w:hAnsi="Times New Roman" w:cs="Times New Roman"/>
        </w:rPr>
        <w:t xml:space="preserve"> already paid.</w:t>
      </w:r>
    </w:p>
    <w:p w:rsidR="00ED4DA2" w:rsidRPr="00437F1E" w:rsidRDefault="00DC53BE" w:rsidP="00FB6DD7">
      <w:pPr>
        <w:pStyle w:val="ListParagraph"/>
        <w:numPr>
          <w:ilvl w:val="0"/>
          <w:numId w:val="2"/>
        </w:numPr>
        <w:tabs>
          <w:tab w:val="left" w:pos="1021"/>
        </w:tabs>
        <w:spacing w:before="8" w:line="216" w:lineRule="auto"/>
        <w:ind w:right="972" w:hanging="480"/>
        <w:rPr>
          <w:rFonts w:ascii="Times New Roman" w:hAnsi="Times New Roman" w:cs="Times New Roman"/>
        </w:rPr>
      </w:pPr>
      <w:r w:rsidRPr="00437F1E">
        <w:rPr>
          <w:rFonts w:ascii="Times New Roman" w:hAnsi="Times New Roman" w:cs="Times New Roman"/>
        </w:rPr>
        <w:t xml:space="preserve">The </w:t>
      </w:r>
      <w:r w:rsidR="00806985">
        <w:rPr>
          <w:rFonts w:ascii="Times New Roman" w:hAnsi="Times New Roman" w:cs="Times New Roman"/>
        </w:rPr>
        <w:t>Organizers have</w:t>
      </w:r>
      <w:r w:rsidRPr="00437F1E">
        <w:rPr>
          <w:rFonts w:ascii="Times New Roman" w:hAnsi="Times New Roman" w:cs="Times New Roman"/>
        </w:rPr>
        <w:t xml:space="preserve"> the final decision on the suitability of the participants in continuing with any parts of the </w:t>
      </w:r>
      <w:r w:rsidR="00FB6DD7">
        <w:rPr>
          <w:rFonts w:ascii="Times New Roman" w:hAnsi="Times New Roman" w:cs="Times New Roman"/>
        </w:rPr>
        <w:t>Initiative</w:t>
      </w:r>
      <w:r w:rsidRPr="00437F1E">
        <w:rPr>
          <w:rFonts w:ascii="Times New Roman" w:hAnsi="Times New Roman" w:cs="Times New Roman"/>
        </w:rPr>
        <w:t xml:space="preserve">. All </w:t>
      </w:r>
      <w:r w:rsidR="00536500" w:rsidRPr="00437F1E">
        <w:rPr>
          <w:rFonts w:ascii="Times New Roman" w:hAnsi="Times New Roman" w:cs="Times New Roman"/>
        </w:rPr>
        <w:t>deposit</w:t>
      </w:r>
      <w:r w:rsidRPr="00437F1E">
        <w:rPr>
          <w:rFonts w:ascii="Times New Roman" w:hAnsi="Times New Roman" w:cs="Times New Roman"/>
        </w:rPr>
        <w:t xml:space="preserve"> paid by the participants will not be refunded under any circumstances in this</w:t>
      </w:r>
      <w:r w:rsidRPr="00FB6DD7">
        <w:rPr>
          <w:rFonts w:ascii="Times New Roman" w:hAnsi="Times New Roman" w:cs="Times New Roman"/>
        </w:rPr>
        <w:t xml:space="preserve"> </w:t>
      </w:r>
      <w:r w:rsidRPr="00437F1E">
        <w:rPr>
          <w:rFonts w:ascii="Times New Roman" w:hAnsi="Times New Roman" w:cs="Times New Roman"/>
        </w:rPr>
        <w:t>case.</w:t>
      </w:r>
    </w:p>
    <w:p w:rsidR="00ED4DA2" w:rsidRPr="00437F1E" w:rsidRDefault="00DC53BE" w:rsidP="00FB6DD7">
      <w:pPr>
        <w:pStyle w:val="ListParagraph"/>
        <w:numPr>
          <w:ilvl w:val="0"/>
          <w:numId w:val="2"/>
        </w:numPr>
        <w:tabs>
          <w:tab w:val="left" w:pos="1021"/>
        </w:tabs>
        <w:spacing w:before="8" w:line="216" w:lineRule="auto"/>
        <w:ind w:right="972" w:hanging="480"/>
        <w:rPr>
          <w:rFonts w:ascii="Times New Roman" w:hAnsi="Times New Roman" w:cs="Times New Roman"/>
        </w:rPr>
      </w:pPr>
      <w:r w:rsidRPr="00437F1E">
        <w:rPr>
          <w:rFonts w:ascii="Times New Roman" w:hAnsi="Times New Roman" w:cs="Times New Roman"/>
        </w:rPr>
        <w:t xml:space="preserve">The </w:t>
      </w:r>
      <w:r w:rsidR="00806985">
        <w:rPr>
          <w:rFonts w:ascii="Times New Roman" w:hAnsi="Times New Roman" w:cs="Times New Roman"/>
        </w:rPr>
        <w:t>Organizers</w:t>
      </w:r>
      <w:r w:rsidRPr="00437F1E">
        <w:rPr>
          <w:rFonts w:ascii="Times New Roman" w:hAnsi="Times New Roman" w:cs="Times New Roman"/>
        </w:rPr>
        <w:t xml:space="preserve"> reserve the right to adjust the </w:t>
      </w:r>
      <w:r w:rsidR="0045754A">
        <w:rPr>
          <w:rFonts w:ascii="Times New Roman" w:hAnsi="Times New Roman" w:cs="Times New Roman"/>
        </w:rPr>
        <w:t>T</w:t>
      </w:r>
      <w:r w:rsidR="00077611" w:rsidRPr="00437F1E">
        <w:rPr>
          <w:rFonts w:ascii="Times New Roman" w:hAnsi="Times New Roman" w:cs="Times New Roman"/>
        </w:rPr>
        <w:t>our</w:t>
      </w:r>
      <w:r w:rsidRPr="00437F1E">
        <w:rPr>
          <w:rFonts w:ascii="Times New Roman" w:hAnsi="Times New Roman" w:cs="Times New Roman"/>
        </w:rPr>
        <w:t xml:space="preserve"> in the o</w:t>
      </w:r>
      <w:r w:rsidR="00536500" w:rsidRPr="00437F1E">
        <w:rPr>
          <w:rFonts w:ascii="Times New Roman" w:hAnsi="Times New Roman" w:cs="Times New Roman"/>
        </w:rPr>
        <w:t>verseas trip or even cancel the overseas</w:t>
      </w:r>
      <w:r w:rsidRPr="00437F1E">
        <w:rPr>
          <w:rFonts w:ascii="Times New Roman" w:hAnsi="Times New Roman" w:cs="Times New Roman"/>
        </w:rPr>
        <w:t xml:space="preserve"> trip if the </w:t>
      </w:r>
      <w:r w:rsidR="00806985">
        <w:rPr>
          <w:rFonts w:ascii="Times New Roman" w:hAnsi="Times New Roman" w:cs="Times New Roman"/>
        </w:rPr>
        <w:t>Organizers</w:t>
      </w:r>
      <w:r w:rsidRPr="00437F1E">
        <w:rPr>
          <w:rFonts w:ascii="Times New Roman" w:hAnsi="Times New Roman" w:cs="Times New Roman"/>
        </w:rPr>
        <w:t xml:space="preserve"> observe that the participants’ personal safety is at high risk due to severe situations (e.g. political instability, natural disasters, pandemic outbreak, etc.) in</w:t>
      </w:r>
      <w:r w:rsidR="00536500" w:rsidRPr="00437F1E">
        <w:rPr>
          <w:rFonts w:ascii="Times New Roman" w:hAnsi="Times New Roman" w:cs="Times New Roman"/>
        </w:rPr>
        <w:t xml:space="preserve"> Hong Kong and</w:t>
      </w:r>
      <w:r w:rsidRPr="00437F1E">
        <w:rPr>
          <w:rFonts w:ascii="Times New Roman" w:hAnsi="Times New Roman" w:cs="Times New Roman"/>
        </w:rPr>
        <w:t xml:space="preserve"> the trip destination.</w:t>
      </w:r>
    </w:p>
    <w:p w:rsidR="00ED4DA2" w:rsidRPr="00437F1E" w:rsidRDefault="00DC53BE">
      <w:pPr>
        <w:pStyle w:val="ListParagraph"/>
        <w:numPr>
          <w:ilvl w:val="0"/>
          <w:numId w:val="2"/>
        </w:numPr>
        <w:tabs>
          <w:tab w:val="left" w:pos="1021"/>
        </w:tabs>
        <w:spacing w:before="4" w:line="216" w:lineRule="auto"/>
        <w:ind w:right="973" w:hanging="480"/>
        <w:rPr>
          <w:rFonts w:ascii="Times New Roman" w:hAnsi="Times New Roman" w:cs="Times New Roman"/>
        </w:rPr>
      </w:pPr>
      <w:r w:rsidRPr="00437F1E">
        <w:rPr>
          <w:rFonts w:ascii="Times New Roman" w:hAnsi="Times New Roman" w:cs="Times New Roman"/>
        </w:rPr>
        <w:t xml:space="preserve">The content of the </w:t>
      </w:r>
      <w:r w:rsidR="00785896">
        <w:rPr>
          <w:rFonts w:ascii="Times New Roman" w:hAnsi="Times New Roman" w:cs="Times New Roman"/>
        </w:rPr>
        <w:t>Initiative and the Tour</w:t>
      </w:r>
      <w:r w:rsidRPr="00437F1E">
        <w:rPr>
          <w:rFonts w:ascii="Times New Roman" w:hAnsi="Times New Roman" w:cs="Times New Roman"/>
        </w:rPr>
        <w:t xml:space="preserve"> is subject</w:t>
      </w:r>
      <w:r w:rsidR="000B77B2">
        <w:rPr>
          <w:rFonts w:ascii="Times New Roman" w:hAnsi="Times New Roman" w:cs="Times New Roman"/>
        </w:rPr>
        <w:t xml:space="preserve"> </w:t>
      </w:r>
      <w:r w:rsidRPr="00437F1E">
        <w:rPr>
          <w:rFonts w:ascii="Times New Roman" w:hAnsi="Times New Roman" w:cs="Times New Roman"/>
        </w:rPr>
        <w:t>to change</w:t>
      </w:r>
      <w:r w:rsidR="000B77B2">
        <w:rPr>
          <w:rFonts w:ascii="Times New Roman" w:hAnsi="Times New Roman" w:cs="Times New Roman"/>
        </w:rPr>
        <w:t xml:space="preserve"> by the Organizers</w:t>
      </w:r>
      <w:r w:rsidRPr="00437F1E">
        <w:rPr>
          <w:rFonts w:ascii="Times New Roman" w:hAnsi="Times New Roman" w:cs="Times New Roman"/>
        </w:rPr>
        <w:t xml:space="preserve"> without notice. The </w:t>
      </w:r>
      <w:r w:rsidR="00806985">
        <w:rPr>
          <w:rFonts w:ascii="Times New Roman" w:hAnsi="Times New Roman" w:cs="Times New Roman"/>
        </w:rPr>
        <w:t>Organizers</w:t>
      </w:r>
      <w:r w:rsidRPr="00437F1E">
        <w:rPr>
          <w:rFonts w:ascii="Times New Roman" w:hAnsi="Times New Roman" w:cs="Times New Roman"/>
        </w:rPr>
        <w:t xml:space="preserve"> accept no liability for any loss or damage howsoever arising from any use or misuse of or reliance on any information in this</w:t>
      </w:r>
      <w:r w:rsidRPr="00437F1E">
        <w:rPr>
          <w:rFonts w:ascii="Times New Roman" w:hAnsi="Times New Roman" w:cs="Times New Roman"/>
          <w:spacing w:val="-25"/>
        </w:rPr>
        <w:t xml:space="preserve"> </w:t>
      </w:r>
      <w:r w:rsidR="00785896">
        <w:rPr>
          <w:rFonts w:ascii="Times New Roman" w:hAnsi="Times New Roman" w:cs="Times New Roman"/>
        </w:rPr>
        <w:t>Initiative/Tour</w:t>
      </w:r>
      <w:r w:rsidRPr="00437F1E">
        <w:rPr>
          <w:rFonts w:ascii="Times New Roman" w:hAnsi="Times New Roman" w:cs="Times New Roman"/>
        </w:rPr>
        <w:t>.</w:t>
      </w:r>
    </w:p>
    <w:p w:rsidR="00ED4DA2" w:rsidRDefault="00DC53BE">
      <w:pPr>
        <w:pStyle w:val="ListParagraph"/>
        <w:numPr>
          <w:ilvl w:val="0"/>
          <w:numId w:val="2"/>
        </w:numPr>
        <w:tabs>
          <w:tab w:val="left" w:pos="1021"/>
        </w:tabs>
        <w:spacing w:line="216" w:lineRule="auto"/>
        <w:ind w:right="974" w:hanging="480"/>
        <w:rPr>
          <w:rFonts w:ascii="Times New Roman" w:hAnsi="Times New Roman" w:cs="Times New Roman"/>
        </w:rPr>
      </w:pPr>
      <w:r w:rsidRPr="00437F1E">
        <w:rPr>
          <w:rFonts w:ascii="Times New Roman" w:hAnsi="Times New Roman" w:cs="Times New Roman"/>
        </w:rPr>
        <w:t xml:space="preserve">The </w:t>
      </w:r>
      <w:r w:rsidR="00806985">
        <w:rPr>
          <w:rFonts w:ascii="Times New Roman" w:hAnsi="Times New Roman" w:cs="Times New Roman"/>
        </w:rPr>
        <w:t>Organizers</w:t>
      </w:r>
      <w:r w:rsidRPr="00437F1E">
        <w:rPr>
          <w:rFonts w:ascii="Times New Roman" w:hAnsi="Times New Roman" w:cs="Times New Roman"/>
        </w:rPr>
        <w:t xml:space="preserve"> reserve the right to photograph the participants during the event and have the participants’ name</w:t>
      </w:r>
      <w:r w:rsidR="000B77B2">
        <w:rPr>
          <w:rFonts w:ascii="Times New Roman" w:hAnsi="Times New Roman" w:cs="Times New Roman"/>
        </w:rPr>
        <w:t>s</w:t>
      </w:r>
      <w:r w:rsidRPr="00437F1E">
        <w:rPr>
          <w:rFonts w:ascii="Times New Roman" w:hAnsi="Times New Roman" w:cs="Times New Roman"/>
        </w:rPr>
        <w:t xml:space="preserve">, voice, likeness and appearance embodied in any audio and visual publications, photographs, or multi-media recordings related to the event and to perpetually use them around the world, in all media now known or hereafter devised for any purpose, whether in </w:t>
      </w:r>
      <w:r w:rsidR="00785896">
        <w:rPr>
          <w:rFonts w:ascii="Times New Roman" w:hAnsi="Times New Roman" w:cs="Times New Roman"/>
        </w:rPr>
        <w:t xml:space="preserve">reporting, </w:t>
      </w:r>
      <w:r w:rsidRPr="00437F1E">
        <w:rPr>
          <w:rFonts w:ascii="Times New Roman" w:hAnsi="Times New Roman" w:cs="Times New Roman"/>
        </w:rPr>
        <w:t xml:space="preserve">advertising or for purposes of </w:t>
      </w:r>
      <w:r w:rsidR="00536500" w:rsidRPr="00437F1E">
        <w:rPr>
          <w:rFonts w:ascii="Times New Roman" w:hAnsi="Times New Roman" w:cs="Times New Roman"/>
        </w:rPr>
        <w:t>education, advocacy of inclusion, equality and diversity</w:t>
      </w:r>
      <w:r w:rsidR="00785896">
        <w:rPr>
          <w:rFonts w:ascii="Times New Roman" w:hAnsi="Times New Roman" w:cs="Times New Roman"/>
        </w:rPr>
        <w:t xml:space="preserve"> of the participating Universities</w:t>
      </w:r>
      <w:r w:rsidRPr="00437F1E">
        <w:rPr>
          <w:rFonts w:ascii="Times New Roman" w:hAnsi="Times New Roman" w:cs="Times New Roman"/>
        </w:rPr>
        <w:t>.</w:t>
      </w:r>
    </w:p>
    <w:p w:rsidR="00ED4DA2" w:rsidRPr="00437F1E" w:rsidRDefault="00DC53BE">
      <w:pPr>
        <w:pStyle w:val="ListParagraph"/>
        <w:numPr>
          <w:ilvl w:val="0"/>
          <w:numId w:val="2"/>
        </w:numPr>
        <w:tabs>
          <w:tab w:val="left" w:pos="1021"/>
        </w:tabs>
        <w:spacing w:line="216" w:lineRule="auto"/>
        <w:ind w:right="974" w:hanging="480"/>
        <w:rPr>
          <w:rFonts w:ascii="Times New Roman" w:hAnsi="Times New Roman" w:cs="Times New Roman"/>
        </w:rPr>
      </w:pPr>
      <w:r w:rsidRPr="00437F1E">
        <w:rPr>
          <w:rFonts w:ascii="Times New Roman" w:hAnsi="Times New Roman" w:cs="Times New Roman"/>
        </w:rPr>
        <w:t xml:space="preserve">To facilitate communication and the running of events, the </w:t>
      </w:r>
      <w:r w:rsidR="00806985">
        <w:rPr>
          <w:rFonts w:ascii="Times New Roman" w:hAnsi="Times New Roman" w:cs="Times New Roman"/>
        </w:rPr>
        <w:t>Organizers</w:t>
      </w:r>
      <w:r w:rsidRPr="00437F1E">
        <w:rPr>
          <w:rFonts w:ascii="Times New Roman" w:hAnsi="Times New Roman" w:cs="Times New Roman"/>
        </w:rPr>
        <w:t xml:space="preserve"> will provide the information of participants in a list. The information will be used within the </w:t>
      </w:r>
      <w:r w:rsidR="0045754A">
        <w:rPr>
          <w:rFonts w:ascii="Times New Roman" w:hAnsi="Times New Roman" w:cs="Times New Roman"/>
        </w:rPr>
        <w:t>T</w:t>
      </w:r>
      <w:r w:rsidR="00077611" w:rsidRPr="00437F1E">
        <w:rPr>
          <w:rFonts w:ascii="Times New Roman" w:hAnsi="Times New Roman" w:cs="Times New Roman"/>
        </w:rPr>
        <w:t>our</w:t>
      </w:r>
      <w:r w:rsidRPr="00437F1E">
        <w:rPr>
          <w:rFonts w:ascii="Times New Roman" w:hAnsi="Times New Roman" w:cs="Times New Roman"/>
        </w:rPr>
        <w:t xml:space="preserve"> for communication purpose only. For privacy purpose, no information can be disclosed to people outside the </w:t>
      </w:r>
      <w:r w:rsidR="0045754A">
        <w:rPr>
          <w:rFonts w:ascii="Times New Roman" w:hAnsi="Times New Roman" w:cs="Times New Roman"/>
        </w:rPr>
        <w:t>T</w:t>
      </w:r>
      <w:r w:rsidR="00077611" w:rsidRPr="00437F1E">
        <w:rPr>
          <w:rFonts w:ascii="Times New Roman" w:hAnsi="Times New Roman" w:cs="Times New Roman"/>
        </w:rPr>
        <w:t>our</w:t>
      </w:r>
      <w:r w:rsidRPr="00437F1E">
        <w:rPr>
          <w:rFonts w:ascii="Times New Roman" w:hAnsi="Times New Roman" w:cs="Times New Roman"/>
        </w:rPr>
        <w:t>. The right</w:t>
      </w:r>
      <w:r w:rsidR="00360724" w:rsidRPr="00437F1E">
        <w:rPr>
          <w:rFonts w:ascii="Times New Roman" w:hAnsi="Times New Roman" w:cs="Times New Roman"/>
        </w:rPr>
        <w:t>s</w:t>
      </w:r>
      <w:r w:rsidRPr="00437F1E">
        <w:rPr>
          <w:rFonts w:ascii="Times New Roman" w:hAnsi="Times New Roman" w:cs="Times New Roman"/>
        </w:rPr>
        <w:t xml:space="preserve"> to</w:t>
      </w:r>
      <w:r w:rsidRPr="00437F1E">
        <w:rPr>
          <w:rFonts w:ascii="Times New Roman" w:hAnsi="Times New Roman" w:cs="Times New Roman"/>
          <w:spacing w:val="-34"/>
        </w:rPr>
        <w:t xml:space="preserve"> </w:t>
      </w:r>
      <w:r w:rsidRPr="00437F1E">
        <w:rPr>
          <w:rFonts w:ascii="Times New Roman" w:hAnsi="Times New Roman" w:cs="Times New Roman"/>
        </w:rPr>
        <w:t>pursue on any possible loss due to non-compliance is preserved.</w:t>
      </w:r>
    </w:p>
    <w:p w:rsidR="00785896" w:rsidRDefault="00785896" w:rsidP="00785896">
      <w:pPr>
        <w:tabs>
          <w:tab w:val="left" w:pos="1021"/>
        </w:tabs>
        <w:spacing w:before="5" w:line="232" w:lineRule="exact"/>
        <w:ind w:left="540" w:right="974"/>
        <w:rPr>
          <w:rFonts w:ascii="Times New Roman" w:hAnsi="Times New Roman" w:cs="Times New Roman"/>
          <w:b/>
          <w:u w:val="single"/>
        </w:rPr>
      </w:pPr>
    </w:p>
    <w:p w:rsidR="00785896" w:rsidRPr="008615C6" w:rsidRDefault="00DC53BE" w:rsidP="00785896">
      <w:pPr>
        <w:pStyle w:val="ListParagraph"/>
        <w:numPr>
          <w:ilvl w:val="0"/>
          <w:numId w:val="7"/>
        </w:numPr>
        <w:tabs>
          <w:tab w:val="left" w:pos="1021"/>
        </w:tabs>
        <w:spacing w:before="5" w:line="232" w:lineRule="exact"/>
        <w:ind w:right="974"/>
        <w:rPr>
          <w:rFonts w:ascii="Times New Roman" w:hAnsi="Times New Roman" w:cs="Times New Roman"/>
        </w:rPr>
      </w:pPr>
      <w:r w:rsidRPr="00785896">
        <w:rPr>
          <w:rFonts w:ascii="Times New Roman" w:hAnsi="Times New Roman" w:cs="Times New Roman"/>
          <w:b/>
          <w:u w:val="single"/>
        </w:rPr>
        <w:t xml:space="preserve">The </w:t>
      </w:r>
      <w:r w:rsidR="002C3BC1" w:rsidRPr="00785896">
        <w:rPr>
          <w:rFonts w:ascii="Times New Roman" w:hAnsi="Times New Roman" w:cs="Times New Roman"/>
          <w:b/>
          <w:u w:val="single"/>
        </w:rPr>
        <w:t>Project Work</w:t>
      </w:r>
      <w:r w:rsidRPr="00785896">
        <w:rPr>
          <w:rFonts w:ascii="Times New Roman" w:hAnsi="Times New Roman" w:cs="Times New Roman"/>
          <w:b/>
          <w:u w:val="single"/>
        </w:rPr>
        <w:t xml:space="preserve"> </w:t>
      </w:r>
    </w:p>
    <w:p w:rsidR="008615C6" w:rsidRPr="00785896" w:rsidRDefault="008615C6" w:rsidP="008615C6">
      <w:pPr>
        <w:pStyle w:val="ListParagraph"/>
        <w:tabs>
          <w:tab w:val="left" w:pos="1021"/>
        </w:tabs>
        <w:spacing w:before="5" w:line="232" w:lineRule="exact"/>
        <w:ind w:left="928" w:right="974" w:firstLine="0"/>
        <w:rPr>
          <w:rFonts w:ascii="Times New Roman" w:hAnsi="Times New Roman" w:cs="Times New Roman"/>
        </w:rPr>
      </w:pPr>
    </w:p>
    <w:p w:rsidR="00ED4DA2" w:rsidRDefault="00785896" w:rsidP="00785896">
      <w:pPr>
        <w:pStyle w:val="ListParagraph"/>
        <w:numPr>
          <w:ilvl w:val="0"/>
          <w:numId w:val="8"/>
        </w:numPr>
        <w:tabs>
          <w:tab w:val="left" w:pos="1021"/>
        </w:tabs>
        <w:spacing w:before="5" w:line="232" w:lineRule="exact"/>
        <w:ind w:right="9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Project Work </w:t>
      </w:r>
      <w:r w:rsidR="00DC53BE" w:rsidRPr="00785896">
        <w:rPr>
          <w:rFonts w:ascii="Times New Roman" w:hAnsi="Times New Roman" w:cs="Times New Roman"/>
        </w:rPr>
        <w:t>must be</w:t>
      </w:r>
      <w:r w:rsidR="00814685" w:rsidRPr="00785896">
        <w:rPr>
          <w:rFonts w:ascii="Times New Roman" w:hAnsi="Times New Roman" w:cs="Times New Roman"/>
        </w:rPr>
        <w:t xml:space="preserve"> completed</w:t>
      </w:r>
      <w:r w:rsidR="00DC53BE" w:rsidRPr="00785896">
        <w:rPr>
          <w:rFonts w:ascii="Times New Roman" w:hAnsi="Times New Roman" w:cs="Times New Roman"/>
        </w:rPr>
        <w:t xml:space="preserve"> </w:t>
      </w:r>
      <w:r w:rsidRPr="00785896">
        <w:rPr>
          <w:rFonts w:ascii="Times New Roman" w:hAnsi="Times New Roman" w:cs="Times New Roman"/>
        </w:rPr>
        <w:t>by 31 March 2020</w:t>
      </w:r>
      <w:r w:rsidR="00DC53BE" w:rsidRPr="00785896">
        <w:rPr>
          <w:rFonts w:ascii="Times New Roman" w:hAnsi="Times New Roman" w:cs="Times New Roman"/>
        </w:rPr>
        <w:t xml:space="preserve">. </w:t>
      </w:r>
      <w:r w:rsidRPr="00785896">
        <w:rPr>
          <w:rFonts w:ascii="Times New Roman" w:hAnsi="Times New Roman" w:cs="Times New Roman"/>
        </w:rPr>
        <w:t>Participants</w:t>
      </w:r>
      <w:r w:rsidR="00840BE3" w:rsidRPr="00785896">
        <w:rPr>
          <w:rFonts w:ascii="Times New Roman" w:hAnsi="Times New Roman" w:cs="Times New Roman"/>
        </w:rPr>
        <w:t xml:space="preserve"> who</w:t>
      </w:r>
      <w:r w:rsidR="00DC53BE" w:rsidRPr="00785896">
        <w:rPr>
          <w:rFonts w:ascii="Times New Roman" w:hAnsi="Times New Roman" w:cs="Times New Roman"/>
        </w:rPr>
        <w:t xml:space="preserve"> </w:t>
      </w:r>
      <w:r w:rsidR="00840BE3" w:rsidRPr="00785896">
        <w:rPr>
          <w:rFonts w:ascii="Times New Roman" w:hAnsi="Times New Roman" w:cs="Times New Roman"/>
        </w:rPr>
        <w:t xml:space="preserve">fail </w:t>
      </w:r>
      <w:r w:rsidRPr="00785896">
        <w:rPr>
          <w:rFonts w:ascii="Times New Roman" w:hAnsi="Times New Roman" w:cs="Times New Roman"/>
        </w:rPr>
        <w:t>to contribute</w:t>
      </w:r>
      <w:r w:rsidR="00840BE3" w:rsidRPr="00785896">
        <w:rPr>
          <w:rFonts w:ascii="Times New Roman" w:hAnsi="Times New Roman" w:cs="Times New Roman"/>
        </w:rPr>
        <w:t xml:space="preserve"> to the </w:t>
      </w:r>
      <w:r w:rsidR="00814685" w:rsidRPr="00785896">
        <w:rPr>
          <w:rFonts w:ascii="Times New Roman" w:hAnsi="Times New Roman" w:cs="Times New Roman"/>
        </w:rPr>
        <w:t>Pr</w:t>
      </w:r>
      <w:r w:rsidR="002C3BC1" w:rsidRPr="00785896">
        <w:rPr>
          <w:rFonts w:ascii="Times New Roman" w:hAnsi="Times New Roman" w:cs="Times New Roman"/>
        </w:rPr>
        <w:t xml:space="preserve">oject Work </w:t>
      </w:r>
      <w:r w:rsidR="00DC53BE" w:rsidRPr="00785896">
        <w:rPr>
          <w:rFonts w:ascii="Times New Roman" w:hAnsi="Times New Roman" w:cs="Times New Roman"/>
        </w:rPr>
        <w:t>will be considered as having unsatisfactory</w:t>
      </w:r>
      <w:r w:rsidR="00DC53BE" w:rsidRPr="00785896">
        <w:rPr>
          <w:rFonts w:ascii="Times New Roman" w:hAnsi="Times New Roman" w:cs="Times New Roman"/>
          <w:spacing w:val="-32"/>
        </w:rPr>
        <w:t xml:space="preserve"> </w:t>
      </w:r>
      <w:r w:rsidR="00DC53BE" w:rsidRPr="00785896">
        <w:rPr>
          <w:rFonts w:ascii="Times New Roman" w:hAnsi="Times New Roman" w:cs="Times New Roman"/>
        </w:rPr>
        <w:t>performance.</w:t>
      </w:r>
    </w:p>
    <w:p w:rsidR="00785896" w:rsidRDefault="00785896" w:rsidP="00785896">
      <w:pPr>
        <w:pStyle w:val="ListParagraph"/>
        <w:numPr>
          <w:ilvl w:val="0"/>
          <w:numId w:val="8"/>
        </w:numPr>
        <w:tabs>
          <w:tab w:val="left" w:pos="1021"/>
        </w:tabs>
        <w:spacing w:before="5" w:line="232" w:lineRule="exact"/>
        <w:ind w:right="9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Participants will be invited and instructed by the instructors of the Project Work after the Trip to discuss and implement plans to complete the Project Work.</w:t>
      </w:r>
    </w:p>
    <w:p w:rsidR="00806985" w:rsidRPr="00785896" w:rsidRDefault="00806985" w:rsidP="00785896">
      <w:pPr>
        <w:pStyle w:val="ListParagraph"/>
        <w:numPr>
          <w:ilvl w:val="0"/>
          <w:numId w:val="8"/>
        </w:numPr>
        <w:tabs>
          <w:tab w:val="left" w:pos="1021"/>
        </w:tabs>
        <w:spacing w:before="5" w:line="232" w:lineRule="exact"/>
        <w:ind w:right="9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End product of the Project Work will be delivered / presented </w:t>
      </w:r>
      <w:r w:rsidR="006C5586">
        <w:rPr>
          <w:rFonts w:ascii="Times New Roman" w:hAnsi="Times New Roman" w:cs="Times New Roman"/>
        </w:rPr>
        <w:t>to campus and social communities as appropriate.</w:t>
      </w:r>
    </w:p>
    <w:p w:rsidR="00704A79" w:rsidRPr="00437F1E" w:rsidRDefault="00704A79">
      <w:pPr>
        <w:pStyle w:val="BodyText"/>
        <w:rPr>
          <w:rFonts w:ascii="Times New Roman" w:hAnsi="Times New Roman" w:cs="Times New Roman"/>
        </w:rPr>
      </w:pPr>
    </w:p>
    <w:p w:rsidR="00ED4DA2" w:rsidRPr="00437F1E" w:rsidRDefault="00ED4DA2">
      <w:pPr>
        <w:pStyle w:val="BodyText"/>
        <w:spacing w:before="8"/>
        <w:rPr>
          <w:rFonts w:ascii="Times New Roman" w:hAnsi="Times New Roman" w:cs="Times New Roman"/>
          <w:sz w:val="17"/>
        </w:rPr>
      </w:pPr>
    </w:p>
    <w:p w:rsidR="00806985" w:rsidRDefault="00806985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:rsidR="00ED4DA2" w:rsidRPr="008615C6" w:rsidRDefault="00DC53BE" w:rsidP="00135639">
      <w:pPr>
        <w:pStyle w:val="Heading1"/>
        <w:numPr>
          <w:ilvl w:val="0"/>
          <w:numId w:val="7"/>
        </w:numPr>
        <w:tabs>
          <w:tab w:val="left" w:pos="901"/>
        </w:tabs>
        <w:spacing w:before="101"/>
        <w:rPr>
          <w:rFonts w:ascii="Times New Roman" w:hAnsi="Times New Roman" w:cs="Times New Roman"/>
        </w:rPr>
      </w:pPr>
      <w:r w:rsidRPr="00437F1E">
        <w:rPr>
          <w:rFonts w:ascii="Times New Roman" w:hAnsi="Times New Roman" w:cs="Times New Roman"/>
          <w:u w:val="single"/>
        </w:rPr>
        <w:lastRenderedPageBreak/>
        <w:t>Collection of</w:t>
      </w:r>
      <w:r w:rsidR="00806985">
        <w:rPr>
          <w:rFonts w:ascii="Times New Roman" w:hAnsi="Times New Roman" w:cs="Times New Roman"/>
          <w:u w:val="single"/>
        </w:rPr>
        <w:t xml:space="preserve"> Two</w:t>
      </w:r>
      <w:r w:rsidRPr="00437F1E">
        <w:rPr>
          <w:rFonts w:ascii="Times New Roman" w:hAnsi="Times New Roman" w:cs="Times New Roman"/>
          <w:u w:val="single"/>
        </w:rPr>
        <w:t xml:space="preserve"> Emergency Contact</w:t>
      </w:r>
      <w:r w:rsidR="00806985">
        <w:rPr>
          <w:rFonts w:ascii="Times New Roman" w:hAnsi="Times New Roman" w:cs="Times New Roman"/>
          <w:u w:val="single"/>
        </w:rPr>
        <w:t>s</w:t>
      </w:r>
    </w:p>
    <w:p w:rsidR="008615C6" w:rsidRPr="00437F1E" w:rsidRDefault="008615C6" w:rsidP="008615C6">
      <w:pPr>
        <w:pStyle w:val="Heading1"/>
        <w:tabs>
          <w:tab w:val="left" w:pos="901"/>
        </w:tabs>
        <w:spacing w:before="101"/>
        <w:ind w:left="928" w:firstLine="0"/>
        <w:rPr>
          <w:rFonts w:ascii="Times New Roman" w:hAnsi="Times New Roman" w:cs="Times New Roman"/>
        </w:rPr>
      </w:pPr>
    </w:p>
    <w:p w:rsidR="00ED4DA2" w:rsidRPr="00437F1E" w:rsidRDefault="00DC53BE">
      <w:pPr>
        <w:pStyle w:val="BodyText"/>
        <w:ind w:left="540"/>
        <w:rPr>
          <w:rFonts w:ascii="Times New Roman" w:hAnsi="Times New Roman" w:cs="Times New Roman"/>
        </w:rPr>
      </w:pPr>
      <w:r w:rsidRPr="00437F1E">
        <w:rPr>
          <w:rFonts w:ascii="Times New Roman" w:hAnsi="Times New Roman" w:cs="Times New Roman"/>
        </w:rPr>
        <w:t>Please provide us below your emergency contact</w:t>
      </w:r>
      <w:r w:rsidR="006C5586">
        <w:rPr>
          <w:rFonts w:ascii="Times New Roman" w:hAnsi="Times New Roman" w:cs="Times New Roman"/>
        </w:rPr>
        <w:t>s</w:t>
      </w:r>
      <w:r w:rsidRPr="00437F1E">
        <w:rPr>
          <w:rFonts w:ascii="Times New Roman" w:hAnsi="Times New Roman" w:cs="Times New Roman"/>
        </w:rPr>
        <w:t xml:space="preserve"> during the </w:t>
      </w:r>
      <w:r w:rsidR="0045754A">
        <w:rPr>
          <w:rFonts w:ascii="Times New Roman" w:hAnsi="Times New Roman" w:cs="Times New Roman"/>
        </w:rPr>
        <w:t>T</w:t>
      </w:r>
      <w:r w:rsidR="00077611" w:rsidRPr="00437F1E">
        <w:rPr>
          <w:rFonts w:ascii="Times New Roman" w:hAnsi="Times New Roman" w:cs="Times New Roman"/>
        </w:rPr>
        <w:t>our</w:t>
      </w:r>
      <w:r w:rsidRPr="00437F1E">
        <w:rPr>
          <w:rFonts w:ascii="Times New Roman" w:hAnsi="Times New Roman" w:cs="Times New Roman"/>
        </w:rPr>
        <w:t>:</w:t>
      </w:r>
    </w:p>
    <w:p w:rsidR="00ED4DA2" w:rsidRPr="00437F1E" w:rsidRDefault="00ED4DA2">
      <w:pPr>
        <w:pStyle w:val="BodyText"/>
        <w:spacing w:before="2"/>
        <w:rPr>
          <w:rFonts w:ascii="Times New Roman" w:hAnsi="Times New Roman" w:cs="Times New Roman"/>
          <w:sz w:val="17"/>
        </w:rPr>
      </w:pPr>
    </w:p>
    <w:p w:rsidR="00806985" w:rsidRPr="00806985" w:rsidRDefault="00806985">
      <w:pPr>
        <w:pStyle w:val="BodyText"/>
        <w:tabs>
          <w:tab w:val="left" w:pos="5355"/>
          <w:tab w:val="left" w:pos="6735"/>
          <w:tab w:val="left" w:pos="10148"/>
        </w:tabs>
        <w:spacing w:before="10"/>
        <w:ind w:left="540"/>
        <w:rPr>
          <w:rFonts w:ascii="Times New Roman" w:hAnsi="Times New Roman" w:cs="Times New Roman"/>
          <w:b/>
        </w:rPr>
      </w:pPr>
      <w:r w:rsidRPr="00806985">
        <w:rPr>
          <w:rFonts w:ascii="Times New Roman" w:hAnsi="Times New Roman" w:cs="Times New Roman"/>
          <w:b/>
        </w:rPr>
        <w:t>Person One</w:t>
      </w:r>
    </w:p>
    <w:p w:rsidR="00ED4DA2" w:rsidRPr="00437F1E" w:rsidRDefault="00DC53BE">
      <w:pPr>
        <w:pStyle w:val="BodyText"/>
        <w:tabs>
          <w:tab w:val="left" w:pos="5355"/>
          <w:tab w:val="left" w:pos="6735"/>
          <w:tab w:val="left" w:pos="10148"/>
        </w:tabs>
        <w:spacing w:before="10"/>
        <w:ind w:left="540"/>
        <w:rPr>
          <w:rFonts w:ascii="Times New Roman" w:eastAsia="Times New Roman" w:hAnsi="Times New Roman" w:cs="Times New Roman"/>
        </w:rPr>
      </w:pPr>
      <w:r w:rsidRPr="00437F1E">
        <w:rPr>
          <w:rFonts w:ascii="Times New Roman" w:hAnsi="Times New Roman" w:cs="Times New Roman"/>
        </w:rPr>
        <w:t>Name</w:t>
      </w:r>
      <w:r w:rsidRPr="00437F1E">
        <w:rPr>
          <w:rFonts w:ascii="Times New Roman" w:eastAsia="微軟正黑體" w:hAnsi="Times New Roman" w:cs="Times New Roman"/>
        </w:rPr>
        <w:t>：</w:t>
      </w:r>
      <w:r w:rsidRPr="00437F1E">
        <w:rPr>
          <w:rFonts w:ascii="Times New Roman" w:eastAsia="Times New Roman" w:hAnsi="Times New Roman" w:cs="Times New Roman"/>
          <w:u w:val="single"/>
        </w:rPr>
        <w:t xml:space="preserve"> </w:t>
      </w:r>
      <w:r w:rsidRPr="00437F1E">
        <w:rPr>
          <w:rFonts w:ascii="Times New Roman" w:eastAsia="Times New Roman" w:hAnsi="Times New Roman" w:cs="Times New Roman"/>
          <w:u w:val="single"/>
        </w:rPr>
        <w:tab/>
      </w:r>
      <w:r w:rsidRPr="00437F1E">
        <w:rPr>
          <w:rFonts w:ascii="Times New Roman" w:eastAsia="Times New Roman" w:hAnsi="Times New Roman" w:cs="Times New Roman"/>
        </w:rPr>
        <w:tab/>
      </w:r>
      <w:r w:rsidRPr="00437F1E">
        <w:rPr>
          <w:rFonts w:ascii="Times New Roman" w:hAnsi="Times New Roman" w:cs="Times New Roman"/>
        </w:rPr>
        <w:t>Relationship</w:t>
      </w:r>
      <w:r w:rsidRPr="00437F1E">
        <w:rPr>
          <w:rFonts w:ascii="Times New Roman" w:eastAsia="微軟正黑體" w:hAnsi="Times New Roman" w:cs="Times New Roman"/>
        </w:rPr>
        <w:t>：</w:t>
      </w:r>
      <w:r w:rsidRPr="00437F1E">
        <w:rPr>
          <w:rFonts w:ascii="Times New Roman" w:eastAsia="Times New Roman" w:hAnsi="Times New Roman" w:cs="Times New Roman"/>
          <w:u w:val="single"/>
        </w:rPr>
        <w:t xml:space="preserve"> </w:t>
      </w:r>
      <w:r w:rsidRPr="00437F1E">
        <w:rPr>
          <w:rFonts w:ascii="Times New Roman" w:eastAsia="Times New Roman" w:hAnsi="Times New Roman" w:cs="Times New Roman"/>
          <w:u w:val="single"/>
        </w:rPr>
        <w:tab/>
      </w:r>
    </w:p>
    <w:p w:rsidR="00806985" w:rsidRPr="00437F1E" w:rsidRDefault="00806985" w:rsidP="00806985">
      <w:pPr>
        <w:pStyle w:val="BodyText"/>
        <w:tabs>
          <w:tab w:val="left" w:pos="5319"/>
          <w:tab w:val="left" w:pos="6807"/>
          <w:tab w:val="left" w:pos="10124"/>
        </w:tabs>
        <w:spacing w:before="11"/>
        <w:ind w:left="540"/>
        <w:rPr>
          <w:rFonts w:ascii="Times New Roman" w:eastAsia="Times New Roman" w:hAnsi="Times New Roman" w:cs="Times New Roman"/>
        </w:rPr>
      </w:pPr>
      <w:r w:rsidRPr="00437F1E">
        <w:rPr>
          <w:rFonts w:ascii="Times New Roman" w:hAnsi="Times New Roman" w:cs="Times New Roman"/>
        </w:rPr>
        <w:t>Tel</w:t>
      </w:r>
      <w:r w:rsidRPr="00437F1E">
        <w:rPr>
          <w:rFonts w:ascii="Times New Roman" w:hAnsi="Times New Roman" w:cs="Times New Roman"/>
          <w:spacing w:val="-1"/>
        </w:rPr>
        <w:t xml:space="preserve"> </w:t>
      </w:r>
      <w:r w:rsidRPr="00437F1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Hong </w:t>
      </w:r>
      <w:proofErr w:type="gramStart"/>
      <w:r>
        <w:rPr>
          <w:rFonts w:ascii="Times New Roman" w:hAnsi="Times New Roman" w:cs="Times New Roman"/>
        </w:rPr>
        <w:t>Kong</w:t>
      </w:r>
      <w:r w:rsidRPr="00437F1E">
        <w:rPr>
          <w:rFonts w:ascii="Times New Roman" w:hAnsi="Times New Roman" w:cs="Times New Roman"/>
        </w:rPr>
        <w:t>)</w:t>
      </w:r>
      <w:r w:rsidRPr="00437F1E">
        <w:rPr>
          <w:rFonts w:ascii="Times New Roman" w:eastAsia="微軟正黑體" w:hAnsi="Times New Roman" w:cs="Times New Roman"/>
        </w:rPr>
        <w:t>：</w:t>
      </w:r>
      <w:proofErr w:type="gramEnd"/>
      <w:r w:rsidRPr="00437F1E"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Home</w:t>
      </w:r>
      <w:r w:rsidRPr="00437F1E">
        <w:rPr>
          <w:rFonts w:ascii="Times New Roman" w:eastAsia="Times New Roman" w:hAnsi="Times New Roman" w:cs="Times New Roman"/>
          <w:u w:val="single"/>
        </w:rPr>
        <w:tab/>
      </w:r>
      <w:r w:rsidRPr="00437F1E">
        <w:rPr>
          <w:rFonts w:ascii="Times New Roman" w:eastAsia="Times New Roman" w:hAnsi="Times New Roman" w:cs="Times New Roman"/>
        </w:rPr>
        <w:tab/>
      </w:r>
      <w:r w:rsidRPr="00437F1E">
        <w:rPr>
          <w:rFonts w:ascii="Times New Roman" w:hAnsi="Times New Roman" w:cs="Times New Roman"/>
        </w:rPr>
        <w:t>Tel</w:t>
      </w:r>
      <w:r w:rsidRPr="00437F1E">
        <w:rPr>
          <w:rFonts w:ascii="Times New Roman" w:hAnsi="Times New Roman" w:cs="Times New Roman"/>
          <w:spacing w:val="-6"/>
        </w:rPr>
        <w:t xml:space="preserve"> </w:t>
      </w:r>
      <w:r w:rsidRPr="00437F1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Taiwan</w:t>
      </w:r>
      <w:r w:rsidRPr="00437F1E">
        <w:rPr>
          <w:rFonts w:ascii="Times New Roman" w:hAnsi="Times New Roman" w:cs="Times New Roman"/>
        </w:rPr>
        <w:t>):</w:t>
      </w:r>
      <w:r w:rsidRPr="00437F1E">
        <w:rPr>
          <w:rFonts w:ascii="Times New Roman" w:eastAsia="微軟正黑體" w:hAnsi="Times New Roman" w:cs="Times New Roman"/>
        </w:rPr>
        <w:t>：</w:t>
      </w:r>
      <w:r w:rsidRPr="00437F1E">
        <w:rPr>
          <w:rFonts w:ascii="Times New Roman" w:eastAsia="Times New Roman" w:hAnsi="Times New Roman" w:cs="Times New Roman"/>
          <w:u w:val="single"/>
        </w:rPr>
        <w:t xml:space="preserve"> </w:t>
      </w:r>
      <w:r w:rsidRPr="00437F1E">
        <w:rPr>
          <w:rFonts w:ascii="Times New Roman" w:eastAsia="Times New Roman" w:hAnsi="Times New Roman" w:cs="Times New Roman"/>
          <w:u w:val="single"/>
        </w:rPr>
        <w:tab/>
      </w:r>
    </w:p>
    <w:p w:rsidR="00806985" w:rsidRPr="00437F1E" w:rsidRDefault="00806985" w:rsidP="00806985">
      <w:pPr>
        <w:pStyle w:val="BodyText"/>
        <w:tabs>
          <w:tab w:val="left" w:pos="5319"/>
          <w:tab w:val="left" w:pos="6807"/>
          <w:tab w:val="left" w:pos="10124"/>
        </w:tabs>
        <w:spacing w:before="11"/>
        <w:ind w:left="540"/>
        <w:rPr>
          <w:rFonts w:ascii="Times New Roman" w:eastAsia="Times New Roman" w:hAnsi="Times New Roman" w:cs="Times New Roman"/>
        </w:rPr>
      </w:pPr>
      <w:r w:rsidRPr="00437F1E">
        <w:rPr>
          <w:rFonts w:ascii="Times New Roman" w:hAnsi="Times New Roman" w:cs="Times New Roman"/>
        </w:rPr>
        <w:t>Tel</w:t>
      </w:r>
      <w:r w:rsidRPr="00437F1E">
        <w:rPr>
          <w:rFonts w:ascii="Times New Roman" w:hAnsi="Times New Roman" w:cs="Times New Roman"/>
          <w:spacing w:val="-1"/>
        </w:rPr>
        <w:t xml:space="preserve"> </w:t>
      </w:r>
      <w:r w:rsidRPr="00437F1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Hong </w:t>
      </w:r>
      <w:proofErr w:type="gramStart"/>
      <w:r>
        <w:rPr>
          <w:rFonts w:ascii="Times New Roman" w:hAnsi="Times New Roman" w:cs="Times New Roman"/>
        </w:rPr>
        <w:t>Kong</w:t>
      </w:r>
      <w:r w:rsidRPr="00437F1E">
        <w:rPr>
          <w:rFonts w:ascii="Times New Roman" w:hAnsi="Times New Roman" w:cs="Times New Roman"/>
        </w:rPr>
        <w:t>)</w:t>
      </w:r>
      <w:r w:rsidRPr="00437F1E">
        <w:rPr>
          <w:rFonts w:ascii="Times New Roman" w:eastAsia="微軟正黑體" w:hAnsi="Times New Roman" w:cs="Times New Roman"/>
        </w:rPr>
        <w:t>：</w:t>
      </w:r>
      <w:proofErr w:type="gramEnd"/>
      <w:r w:rsidRPr="00437F1E"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Mobile</w:t>
      </w:r>
      <w:r w:rsidRPr="00437F1E">
        <w:rPr>
          <w:rFonts w:ascii="Times New Roman" w:eastAsia="Times New Roman" w:hAnsi="Times New Roman" w:cs="Times New Roman"/>
          <w:u w:val="single"/>
        </w:rPr>
        <w:tab/>
      </w:r>
    </w:p>
    <w:p w:rsidR="00ED4DA2" w:rsidRDefault="00ED4DA2" w:rsidP="00806985">
      <w:pPr>
        <w:pStyle w:val="BodyText"/>
        <w:spacing w:before="4"/>
        <w:rPr>
          <w:rFonts w:ascii="Times New Roman" w:hAnsi="Times New Roman" w:cs="Times New Roman"/>
          <w:sz w:val="17"/>
        </w:rPr>
      </w:pPr>
    </w:p>
    <w:p w:rsidR="00806985" w:rsidRDefault="00806985">
      <w:pPr>
        <w:pStyle w:val="BodyText"/>
        <w:spacing w:before="4"/>
        <w:rPr>
          <w:rFonts w:ascii="Times New Roman" w:hAnsi="Times New Roman" w:cs="Times New Roman"/>
          <w:sz w:val="17"/>
        </w:rPr>
      </w:pPr>
    </w:p>
    <w:p w:rsidR="00806985" w:rsidRPr="00806985" w:rsidRDefault="00806985" w:rsidP="00806985">
      <w:pPr>
        <w:pStyle w:val="BodyText"/>
        <w:tabs>
          <w:tab w:val="left" w:pos="5355"/>
          <w:tab w:val="left" w:pos="6735"/>
          <w:tab w:val="left" w:pos="10148"/>
        </w:tabs>
        <w:spacing w:before="10"/>
        <w:ind w:left="540"/>
        <w:rPr>
          <w:rFonts w:ascii="Times New Roman" w:hAnsi="Times New Roman" w:cs="Times New Roman"/>
          <w:b/>
        </w:rPr>
      </w:pPr>
      <w:r w:rsidRPr="00806985">
        <w:rPr>
          <w:rFonts w:ascii="Times New Roman" w:hAnsi="Times New Roman" w:cs="Times New Roman"/>
          <w:b/>
        </w:rPr>
        <w:t xml:space="preserve">Person </w:t>
      </w:r>
      <w:r>
        <w:rPr>
          <w:rFonts w:ascii="Times New Roman" w:hAnsi="Times New Roman" w:cs="Times New Roman"/>
          <w:b/>
        </w:rPr>
        <w:t>Two</w:t>
      </w:r>
    </w:p>
    <w:p w:rsidR="00806985" w:rsidRPr="00437F1E" w:rsidRDefault="00806985" w:rsidP="00806985">
      <w:pPr>
        <w:pStyle w:val="BodyText"/>
        <w:tabs>
          <w:tab w:val="left" w:pos="5355"/>
          <w:tab w:val="left" w:pos="6735"/>
          <w:tab w:val="left" w:pos="10148"/>
        </w:tabs>
        <w:spacing w:before="10"/>
        <w:ind w:left="540"/>
        <w:rPr>
          <w:rFonts w:ascii="Times New Roman" w:eastAsia="Times New Roman" w:hAnsi="Times New Roman" w:cs="Times New Roman"/>
        </w:rPr>
      </w:pPr>
      <w:r w:rsidRPr="00437F1E">
        <w:rPr>
          <w:rFonts w:ascii="Times New Roman" w:hAnsi="Times New Roman" w:cs="Times New Roman"/>
        </w:rPr>
        <w:t>Name</w:t>
      </w:r>
      <w:r w:rsidRPr="00437F1E">
        <w:rPr>
          <w:rFonts w:ascii="Times New Roman" w:eastAsia="微軟正黑體" w:hAnsi="Times New Roman" w:cs="Times New Roman"/>
        </w:rPr>
        <w:t>：</w:t>
      </w:r>
      <w:r w:rsidRPr="00437F1E">
        <w:rPr>
          <w:rFonts w:ascii="Times New Roman" w:eastAsia="Times New Roman" w:hAnsi="Times New Roman" w:cs="Times New Roman"/>
          <w:u w:val="single"/>
        </w:rPr>
        <w:t xml:space="preserve"> </w:t>
      </w:r>
      <w:r w:rsidRPr="00437F1E">
        <w:rPr>
          <w:rFonts w:ascii="Times New Roman" w:eastAsia="Times New Roman" w:hAnsi="Times New Roman" w:cs="Times New Roman"/>
          <w:u w:val="single"/>
        </w:rPr>
        <w:tab/>
      </w:r>
      <w:r w:rsidRPr="00437F1E">
        <w:rPr>
          <w:rFonts w:ascii="Times New Roman" w:eastAsia="Times New Roman" w:hAnsi="Times New Roman" w:cs="Times New Roman"/>
        </w:rPr>
        <w:tab/>
      </w:r>
      <w:r w:rsidRPr="00437F1E">
        <w:rPr>
          <w:rFonts w:ascii="Times New Roman" w:hAnsi="Times New Roman" w:cs="Times New Roman"/>
        </w:rPr>
        <w:t>Relationship</w:t>
      </w:r>
      <w:r w:rsidRPr="00437F1E">
        <w:rPr>
          <w:rFonts w:ascii="Times New Roman" w:eastAsia="微軟正黑體" w:hAnsi="Times New Roman" w:cs="Times New Roman"/>
        </w:rPr>
        <w:t>：</w:t>
      </w:r>
      <w:r w:rsidRPr="00437F1E">
        <w:rPr>
          <w:rFonts w:ascii="Times New Roman" w:eastAsia="Times New Roman" w:hAnsi="Times New Roman" w:cs="Times New Roman"/>
          <w:u w:val="single"/>
        </w:rPr>
        <w:t xml:space="preserve"> </w:t>
      </w:r>
      <w:r w:rsidRPr="00437F1E">
        <w:rPr>
          <w:rFonts w:ascii="Times New Roman" w:eastAsia="Times New Roman" w:hAnsi="Times New Roman" w:cs="Times New Roman"/>
          <w:u w:val="single"/>
        </w:rPr>
        <w:tab/>
      </w:r>
    </w:p>
    <w:p w:rsidR="00806985" w:rsidRPr="00437F1E" w:rsidRDefault="00806985" w:rsidP="00806985">
      <w:pPr>
        <w:pStyle w:val="BodyText"/>
        <w:tabs>
          <w:tab w:val="left" w:pos="5319"/>
          <w:tab w:val="left" w:pos="6807"/>
          <w:tab w:val="left" w:pos="10124"/>
        </w:tabs>
        <w:spacing w:before="11"/>
        <w:ind w:left="540"/>
        <w:rPr>
          <w:rFonts w:ascii="Times New Roman" w:eastAsia="Times New Roman" w:hAnsi="Times New Roman" w:cs="Times New Roman"/>
        </w:rPr>
      </w:pPr>
      <w:r w:rsidRPr="00437F1E">
        <w:rPr>
          <w:rFonts w:ascii="Times New Roman" w:hAnsi="Times New Roman" w:cs="Times New Roman"/>
        </w:rPr>
        <w:t>Tel</w:t>
      </w:r>
      <w:r w:rsidRPr="00437F1E">
        <w:rPr>
          <w:rFonts w:ascii="Times New Roman" w:hAnsi="Times New Roman" w:cs="Times New Roman"/>
          <w:spacing w:val="-1"/>
        </w:rPr>
        <w:t xml:space="preserve"> </w:t>
      </w:r>
      <w:r w:rsidRPr="00437F1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Hong </w:t>
      </w:r>
      <w:proofErr w:type="gramStart"/>
      <w:r>
        <w:rPr>
          <w:rFonts w:ascii="Times New Roman" w:hAnsi="Times New Roman" w:cs="Times New Roman"/>
        </w:rPr>
        <w:t>Kong</w:t>
      </w:r>
      <w:r w:rsidRPr="00437F1E">
        <w:rPr>
          <w:rFonts w:ascii="Times New Roman" w:hAnsi="Times New Roman" w:cs="Times New Roman"/>
        </w:rPr>
        <w:t>)</w:t>
      </w:r>
      <w:r w:rsidRPr="00437F1E">
        <w:rPr>
          <w:rFonts w:ascii="Times New Roman" w:eastAsia="微軟正黑體" w:hAnsi="Times New Roman" w:cs="Times New Roman"/>
        </w:rPr>
        <w:t>：</w:t>
      </w:r>
      <w:proofErr w:type="gramEnd"/>
      <w:r w:rsidRPr="00437F1E"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Home</w:t>
      </w:r>
      <w:r w:rsidRPr="00437F1E">
        <w:rPr>
          <w:rFonts w:ascii="Times New Roman" w:eastAsia="Times New Roman" w:hAnsi="Times New Roman" w:cs="Times New Roman"/>
          <w:u w:val="single"/>
        </w:rPr>
        <w:tab/>
      </w:r>
      <w:r w:rsidRPr="00437F1E">
        <w:rPr>
          <w:rFonts w:ascii="Times New Roman" w:eastAsia="Times New Roman" w:hAnsi="Times New Roman" w:cs="Times New Roman"/>
        </w:rPr>
        <w:tab/>
      </w:r>
      <w:r w:rsidRPr="00437F1E">
        <w:rPr>
          <w:rFonts w:ascii="Times New Roman" w:hAnsi="Times New Roman" w:cs="Times New Roman"/>
        </w:rPr>
        <w:t>Tel</w:t>
      </w:r>
      <w:r w:rsidRPr="00437F1E">
        <w:rPr>
          <w:rFonts w:ascii="Times New Roman" w:hAnsi="Times New Roman" w:cs="Times New Roman"/>
          <w:spacing w:val="-6"/>
        </w:rPr>
        <w:t xml:space="preserve"> </w:t>
      </w:r>
      <w:r w:rsidRPr="00437F1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Taiwan</w:t>
      </w:r>
      <w:r w:rsidRPr="00437F1E">
        <w:rPr>
          <w:rFonts w:ascii="Times New Roman" w:hAnsi="Times New Roman" w:cs="Times New Roman"/>
        </w:rPr>
        <w:t>):</w:t>
      </w:r>
      <w:r w:rsidRPr="00437F1E">
        <w:rPr>
          <w:rFonts w:ascii="Times New Roman" w:eastAsia="微軟正黑體" w:hAnsi="Times New Roman" w:cs="Times New Roman"/>
        </w:rPr>
        <w:t>：</w:t>
      </w:r>
      <w:r w:rsidRPr="00437F1E">
        <w:rPr>
          <w:rFonts w:ascii="Times New Roman" w:eastAsia="Times New Roman" w:hAnsi="Times New Roman" w:cs="Times New Roman"/>
          <w:u w:val="single"/>
        </w:rPr>
        <w:t xml:space="preserve"> </w:t>
      </w:r>
      <w:r w:rsidRPr="00437F1E">
        <w:rPr>
          <w:rFonts w:ascii="Times New Roman" w:eastAsia="Times New Roman" w:hAnsi="Times New Roman" w:cs="Times New Roman"/>
          <w:u w:val="single"/>
        </w:rPr>
        <w:tab/>
      </w:r>
    </w:p>
    <w:p w:rsidR="00806985" w:rsidRPr="00437F1E" w:rsidRDefault="00806985" w:rsidP="00806985">
      <w:pPr>
        <w:pStyle w:val="BodyText"/>
        <w:tabs>
          <w:tab w:val="left" w:pos="5319"/>
          <w:tab w:val="left" w:pos="6807"/>
          <w:tab w:val="left" w:pos="10124"/>
        </w:tabs>
        <w:spacing w:before="11"/>
        <w:ind w:left="540"/>
        <w:rPr>
          <w:rFonts w:ascii="Times New Roman" w:eastAsia="Times New Roman" w:hAnsi="Times New Roman" w:cs="Times New Roman"/>
        </w:rPr>
      </w:pPr>
      <w:r w:rsidRPr="00437F1E">
        <w:rPr>
          <w:rFonts w:ascii="Times New Roman" w:hAnsi="Times New Roman" w:cs="Times New Roman"/>
        </w:rPr>
        <w:t>Tel</w:t>
      </w:r>
      <w:r w:rsidRPr="00437F1E">
        <w:rPr>
          <w:rFonts w:ascii="Times New Roman" w:hAnsi="Times New Roman" w:cs="Times New Roman"/>
          <w:spacing w:val="-1"/>
        </w:rPr>
        <w:t xml:space="preserve"> </w:t>
      </w:r>
      <w:r w:rsidRPr="00437F1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Hong </w:t>
      </w:r>
      <w:proofErr w:type="gramStart"/>
      <w:r>
        <w:rPr>
          <w:rFonts w:ascii="Times New Roman" w:hAnsi="Times New Roman" w:cs="Times New Roman"/>
        </w:rPr>
        <w:t>Kong</w:t>
      </w:r>
      <w:r w:rsidRPr="00437F1E">
        <w:rPr>
          <w:rFonts w:ascii="Times New Roman" w:hAnsi="Times New Roman" w:cs="Times New Roman"/>
        </w:rPr>
        <w:t>)</w:t>
      </w:r>
      <w:r w:rsidRPr="00437F1E">
        <w:rPr>
          <w:rFonts w:ascii="Times New Roman" w:eastAsia="微軟正黑體" w:hAnsi="Times New Roman" w:cs="Times New Roman"/>
        </w:rPr>
        <w:t>：</w:t>
      </w:r>
      <w:proofErr w:type="gramEnd"/>
      <w:r w:rsidRPr="00437F1E"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Mobile</w:t>
      </w:r>
      <w:r w:rsidRPr="00437F1E">
        <w:rPr>
          <w:rFonts w:ascii="Times New Roman" w:eastAsia="Times New Roman" w:hAnsi="Times New Roman" w:cs="Times New Roman"/>
          <w:u w:val="single"/>
        </w:rPr>
        <w:tab/>
      </w:r>
    </w:p>
    <w:p w:rsidR="00806985" w:rsidRPr="00437F1E" w:rsidRDefault="00806985" w:rsidP="00806985">
      <w:pPr>
        <w:pStyle w:val="BodyText"/>
        <w:spacing w:before="4"/>
        <w:rPr>
          <w:rFonts w:ascii="Times New Roman" w:hAnsi="Times New Roman" w:cs="Times New Roman"/>
          <w:sz w:val="17"/>
        </w:rPr>
      </w:pPr>
    </w:p>
    <w:p w:rsidR="00ED4DA2" w:rsidRPr="00437F1E" w:rsidRDefault="00DC53BE">
      <w:pPr>
        <w:pStyle w:val="ListParagraph"/>
        <w:numPr>
          <w:ilvl w:val="0"/>
          <w:numId w:val="1"/>
        </w:numPr>
        <w:tabs>
          <w:tab w:val="left" w:pos="713"/>
        </w:tabs>
        <w:spacing w:before="101"/>
        <w:ind w:right="976" w:firstLine="0"/>
        <w:rPr>
          <w:rFonts w:ascii="Times New Roman" w:hAnsi="Times New Roman" w:cs="Times New Roman"/>
          <w:i/>
        </w:rPr>
      </w:pPr>
      <w:r w:rsidRPr="00437F1E">
        <w:rPr>
          <w:rFonts w:ascii="Times New Roman" w:hAnsi="Times New Roman" w:cs="Times New Roman"/>
          <w:i/>
        </w:rPr>
        <w:t>Your emergency contact person</w:t>
      </w:r>
      <w:r w:rsidR="006C5586">
        <w:rPr>
          <w:rFonts w:ascii="Times New Roman" w:hAnsi="Times New Roman" w:cs="Times New Roman"/>
          <w:i/>
        </w:rPr>
        <w:t>s</w:t>
      </w:r>
      <w:r w:rsidRPr="00437F1E">
        <w:rPr>
          <w:rFonts w:ascii="Times New Roman" w:hAnsi="Times New Roman" w:cs="Times New Roman"/>
          <w:i/>
        </w:rPr>
        <w:t xml:space="preserve"> must be aged 18 or above. You may provide us with more than one telephone number. For non-local number, please state the regional code as appropriate. </w:t>
      </w:r>
      <w:r w:rsidR="00806985">
        <w:rPr>
          <w:rFonts w:ascii="Times New Roman" w:hAnsi="Times New Roman" w:cs="Times New Roman"/>
          <w:i/>
        </w:rPr>
        <w:t>If</w:t>
      </w:r>
      <w:r w:rsidRPr="00437F1E">
        <w:rPr>
          <w:rFonts w:ascii="Times New Roman" w:hAnsi="Times New Roman" w:cs="Times New Roman"/>
          <w:i/>
        </w:rPr>
        <w:t xml:space="preserve"> you have any</w:t>
      </w:r>
      <w:r w:rsidRPr="00437F1E">
        <w:rPr>
          <w:rFonts w:ascii="Times New Roman" w:hAnsi="Times New Roman" w:cs="Times New Roman"/>
          <w:i/>
          <w:spacing w:val="-4"/>
        </w:rPr>
        <w:t xml:space="preserve"> </w:t>
      </w:r>
      <w:r w:rsidRPr="00437F1E">
        <w:rPr>
          <w:rFonts w:ascii="Times New Roman" w:hAnsi="Times New Roman" w:cs="Times New Roman"/>
          <w:i/>
        </w:rPr>
        <w:t>update</w:t>
      </w:r>
      <w:r w:rsidRPr="00437F1E">
        <w:rPr>
          <w:rFonts w:ascii="Times New Roman" w:hAnsi="Times New Roman" w:cs="Times New Roman"/>
          <w:i/>
          <w:spacing w:val="-2"/>
        </w:rPr>
        <w:t xml:space="preserve"> </w:t>
      </w:r>
      <w:r w:rsidRPr="00437F1E">
        <w:rPr>
          <w:rFonts w:ascii="Times New Roman" w:hAnsi="Times New Roman" w:cs="Times New Roman"/>
          <w:i/>
        </w:rPr>
        <w:t>of</w:t>
      </w:r>
      <w:r w:rsidRPr="00437F1E">
        <w:rPr>
          <w:rFonts w:ascii="Times New Roman" w:hAnsi="Times New Roman" w:cs="Times New Roman"/>
          <w:i/>
          <w:spacing w:val="-2"/>
        </w:rPr>
        <w:t xml:space="preserve"> </w:t>
      </w:r>
      <w:r w:rsidRPr="00437F1E">
        <w:rPr>
          <w:rFonts w:ascii="Times New Roman" w:hAnsi="Times New Roman" w:cs="Times New Roman"/>
          <w:i/>
        </w:rPr>
        <w:t>your</w:t>
      </w:r>
      <w:r w:rsidRPr="00437F1E">
        <w:rPr>
          <w:rFonts w:ascii="Times New Roman" w:hAnsi="Times New Roman" w:cs="Times New Roman"/>
          <w:i/>
          <w:spacing w:val="-4"/>
        </w:rPr>
        <w:t xml:space="preserve"> </w:t>
      </w:r>
      <w:r w:rsidRPr="00437F1E">
        <w:rPr>
          <w:rFonts w:ascii="Times New Roman" w:hAnsi="Times New Roman" w:cs="Times New Roman"/>
          <w:i/>
        </w:rPr>
        <w:t>emergency</w:t>
      </w:r>
      <w:r w:rsidRPr="00437F1E">
        <w:rPr>
          <w:rFonts w:ascii="Times New Roman" w:hAnsi="Times New Roman" w:cs="Times New Roman"/>
          <w:i/>
          <w:spacing w:val="-3"/>
        </w:rPr>
        <w:t xml:space="preserve"> </w:t>
      </w:r>
      <w:r w:rsidRPr="00437F1E">
        <w:rPr>
          <w:rFonts w:ascii="Times New Roman" w:hAnsi="Times New Roman" w:cs="Times New Roman"/>
          <w:i/>
        </w:rPr>
        <w:t>contact</w:t>
      </w:r>
      <w:r w:rsidRPr="00437F1E">
        <w:rPr>
          <w:rFonts w:ascii="Times New Roman" w:hAnsi="Times New Roman" w:cs="Times New Roman"/>
          <w:i/>
          <w:spacing w:val="-2"/>
        </w:rPr>
        <w:t xml:space="preserve"> </w:t>
      </w:r>
      <w:r w:rsidR="00806985">
        <w:rPr>
          <w:rFonts w:ascii="Times New Roman" w:hAnsi="Times New Roman" w:cs="Times New Roman"/>
          <w:i/>
        </w:rPr>
        <w:t>for the Tour</w:t>
      </w:r>
      <w:r w:rsidRPr="00437F1E">
        <w:rPr>
          <w:rFonts w:ascii="Times New Roman" w:hAnsi="Times New Roman" w:cs="Times New Roman"/>
          <w:i/>
        </w:rPr>
        <w:t>,</w:t>
      </w:r>
      <w:r w:rsidRPr="00437F1E">
        <w:rPr>
          <w:rFonts w:ascii="Times New Roman" w:hAnsi="Times New Roman" w:cs="Times New Roman"/>
          <w:i/>
          <w:spacing w:val="-3"/>
        </w:rPr>
        <w:t xml:space="preserve"> </w:t>
      </w:r>
      <w:r w:rsidRPr="00437F1E">
        <w:rPr>
          <w:rFonts w:ascii="Times New Roman" w:hAnsi="Times New Roman" w:cs="Times New Roman"/>
          <w:i/>
        </w:rPr>
        <w:t>please</w:t>
      </w:r>
      <w:r w:rsidRPr="00437F1E">
        <w:rPr>
          <w:rFonts w:ascii="Times New Roman" w:hAnsi="Times New Roman" w:cs="Times New Roman"/>
          <w:i/>
          <w:spacing w:val="-3"/>
        </w:rPr>
        <w:t xml:space="preserve"> </w:t>
      </w:r>
      <w:r w:rsidR="00806985">
        <w:rPr>
          <w:rFonts w:ascii="Times New Roman" w:hAnsi="Times New Roman" w:cs="Times New Roman"/>
          <w:i/>
          <w:spacing w:val="-3"/>
        </w:rPr>
        <w:t xml:space="preserve">take immediate action to </w:t>
      </w:r>
      <w:r w:rsidRPr="00437F1E">
        <w:rPr>
          <w:rFonts w:ascii="Times New Roman" w:hAnsi="Times New Roman" w:cs="Times New Roman"/>
          <w:i/>
        </w:rPr>
        <w:t>inform</w:t>
      </w:r>
      <w:r w:rsidRPr="00437F1E">
        <w:rPr>
          <w:rFonts w:ascii="Times New Roman" w:hAnsi="Times New Roman" w:cs="Times New Roman"/>
          <w:i/>
          <w:spacing w:val="-4"/>
        </w:rPr>
        <w:t xml:space="preserve"> </w:t>
      </w:r>
      <w:r w:rsidRPr="00437F1E">
        <w:rPr>
          <w:rFonts w:ascii="Times New Roman" w:hAnsi="Times New Roman" w:cs="Times New Roman"/>
          <w:i/>
        </w:rPr>
        <w:t xml:space="preserve">the </w:t>
      </w:r>
      <w:r w:rsidR="00806985">
        <w:rPr>
          <w:rFonts w:ascii="Times New Roman" w:hAnsi="Times New Roman" w:cs="Times New Roman"/>
          <w:i/>
        </w:rPr>
        <w:t>Organizers</w:t>
      </w:r>
      <w:r w:rsidRPr="00437F1E">
        <w:rPr>
          <w:rFonts w:ascii="Times New Roman" w:hAnsi="Times New Roman" w:cs="Times New Roman"/>
          <w:i/>
        </w:rPr>
        <w:t>.</w:t>
      </w:r>
    </w:p>
    <w:p w:rsidR="00ED4DA2" w:rsidRPr="00437F1E" w:rsidRDefault="00ED4DA2">
      <w:pPr>
        <w:pStyle w:val="BodyText"/>
        <w:rPr>
          <w:rFonts w:ascii="Times New Roman" w:hAnsi="Times New Roman" w:cs="Times New Roman"/>
          <w:i/>
          <w:sz w:val="20"/>
        </w:rPr>
      </w:pPr>
    </w:p>
    <w:p w:rsidR="00ED4DA2" w:rsidRPr="00437F1E" w:rsidRDefault="00ED4DA2">
      <w:pPr>
        <w:pStyle w:val="BodyText"/>
        <w:rPr>
          <w:rFonts w:ascii="Times New Roman" w:hAnsi="Times New Roman" w:cs="Times New Roman"/>
          <w:i/>
          <w:sz w:val="20"/>
        </w:rPr>
      </w:pPr>
    </w:p>
    <w:p w:rsidR="00ED4DA2" w:rsidRPr="00437F1E" w:rsidRDefault="00ED4DA2">
      <w:pPr>
        <w:pStyle w:val="BodyText"/>
        <w:spacing w:before="4"/>
        <w:rPr>
          <w:rFonts w:ascii="Times New Roman" w:hAnsi="Times New Roman" w:cs="Times New Roman"/>
          <w:i/>
          <w:sz w:val="19"/>
        </w:rPr>
      </w:pPr>
    </w:p>
    <w:p w:rsidR="00ED4DA2" w:rsidRPr="00437F1E" w:rsidRDefault="003D63FC">
      <w:pPr>
        <w:spacing w:before="100"/>
        <w:ind w:left="3343" w:right="37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513080</wp:posOffset>
                </wp:positionH>
                <wp:positionV relativeFrom="paragraph">
                  <wp:posOffset>-125095</wp:posOffset>
                </wp:positionV>
                <wp:extent cx="6804025" cy="5289550"/>
                <wp:effectExtent l="17780" t="15875" r="1714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4025" cy="5289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22B8D45" id="Rectangle 2" o:spid="_x0000_s1026" style="position:absolute;margin-left:40.4pt;margin-top:-9.85pt;width:535.75pt;height:41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jphQIAABUFAAAOAAAAZHJzL2Uyb0RvYy54bWysVNuO0zAQfUfiHyy/d3Mh6bbRpqtV0yKk&#10;BVYsfIBrO42FYxvbbbog/p2x05Yu+4IQeUjGmfHxnJkzvrk99BLtuXVCqxpnVylGXFHNhNrW+Mvn&#10;9WSGkfNEMSK14jV+4g7fLl6/uhlMxXPdacm4RQCiXDWYGnfemypJHO14T9yVNlyBs9W2Jx6Wdpsw&#10;SwZA72WSp+k0GbRlxmrKnYO/zejEi4jftpz6j23ruEeyxpCbj28b35vwThY3pNpaYjpBj2mQf8ii&#10;J0LBoWeohniCdla8gOoFtdrp1l9R3Se6bQXlkQOwydI/2Dx2xPDIBYrjzLlM7v/B0g/7B4sEq3GB&#10;kSI9tOgTFI2oreQoD+UZjKsg6tE82EDQmXtNvzqk9LKDKH5nrR46ThgklYX45NmGsHCwFW2G95oB&#10;Otl5HSt1aG0fAKEG6BAb8nRuCD94ROHndJYWaV5iRMFX5rN5WcaWJaQ6bTfW+bdc9ygYNbaQfIQn&#10;+3vnQzqkOoWE05ReCylj16VCQ43zskjTuMNpKVjwRpp2u1lKi/YkCCc+kRwU4DIsQDfEdWMcA2tU&#10;VC88yFqKvsaz82ZShTqtFIvHeyLkaEOKUoVDgTYkfbRG+fyYp/PVbDUrJkU+XU2KtGkmd+tlMZmu&#10;s+uyedMsl032M+SfFVUnGOMqUDhJOSv+TirHoRpFeBbzM6rusiLr+LysSPI8jVh+YHX6RnZRIEET&#10;o7Y2mj2BPqweZxPuEjA6bb9jNMBc1th92xHLMZLvFGhsnhVFGOS4KMrrHBb20rO59BBFAarGHqPR&#10;XPpx+HfGim0HJ2Wx90rfgS5bERUTNDtmdVQzzF5kcLwnwnBfrmPU79ts8QsAAP//AwBQSwMEFAAG&#10;AAgAAAAhAPgOF3HeAAAACwEAAA8AAABkcnMvZG93bnJldi54bWxMj0FLxDAUhO+C/yE8wdtuki26&#10;tTZdRPDgCgvW9Z5tnm0xeSlNtq3/3uxJj8MMM9+Uu8VZNuEYek8K5FoAQ2q86alVcPx4WeXAQtRk&#10;tPWECn4wwK66vip1YfxM7zjVsWWphEKhFXQxDgXnoenQ6bD2A1LyvvzodExybLkZ9ZzKneUbIe65&#10;0z2lhU4P+Nxh812fnYLD9vMwvL7leytrjFzsxRymo1K3N8vTI7CIS/wLwwU/oUOVmE7+TCYwqyAX&#10;iTwqWMmHLbBLQN5tMmCnZMksA16V/P+H6hcAAP//AwBQSwECLQAUAAYACAAAACEAtoM4kv4AAADh&#10;AQAAEwAAAAAAAAAAAAAAAAAAAAAAW0NvbnRlbnRfVHlwZXNdLnhtbFBLAQItABQABgAIAAAAIQA4&#10;/SH/1gAAAJQBAAALAAAAAAAAAAAAAAAAAC8BAABfcmVscy8ucmVsc1BLAQItABQABgAIAAAAIQAf&#10;RxjphQIAABUFAAAOAAAAAAAAAAAAAAAAAC4CAABkcnMvZTJvRG9jLnhtbFBLAQItABQABgAIAAAA&#10;IQD4Dhdx3gAAAAsBAAAPAAAAAAAAAAAAAAAAAN8EAABkcnMvZG93bnJldi54bWxQSwUGAAAAAAQA&#10;BADzAAAA6gUAAAAA&#10;" filled="f" strokeweight="2pt">
                <v:stroke dashstyle="dash"/>
                <w10:wrap anchorx="page"/>
              </v:rect>
            </w:pict>
          </mc:Fallback>
        </mc:AlternateContent>
      </w:r>
      <w:r w:rsidR="00DC53BE" w:rsidRPr="00437F1E">
        <w:rPr>
          <w:rFonts w:ascii="Times New Roman" w:hAnsi="Times New Roman" w:cs="Times New Roman"/>
          <w:b/>
          <w:sz w:val="24"/>
          <w:u w:val="single"/>
        </w:rPr>
        <w:t>DECLARATION</w:t>
      </w:r>
    </w:p>
    <w:p w:rsidR="00ED4DA2" w:rsidRPr="00437F1E" w:rsidRDefault="00ED4DA2">
      <w:pPr>
        <w:pStyle w:val="BodyText"/>
        <w:rPr>
          <w:rFonts w:ascii="Times New Roman" w:hAnsi="Times New Roman" w:cs="Times New Roman"/>
          <w:b/>
        </w:rPr>
      </w:pPr>
    </w:p>
    <w:p w:rsidR="00ED4DA2" w:rsidRPr="00437F1E" w:rsidRDefault="00DC53BE">
      <w:pPr>
        <w:pStyle w:val="BodyText"/>
        <w:ind w:left="540"/>
        <w:rPr>
          <w:rFonts w:ascii="Times New Roman" w:hAnsi="Times New Roman" w:cs="Times New Roman"/>
        </w:rPr>
      </w:pPr>
      <w:r w:rsidRPr="00437F1E">
        <w:rPr>
          <w:rFonts w:ascii="Times New Roman" w:hAnsi="Times New Roman" w:cs="Times New Roman"/>
        </w:rPr>
        <w:t>I, the undersigned, declare that;</w:t>
      </w:r>
    </w:p>
    <w:p w:rsidR="00ED4DA2" w:rsidRPr="00437F1E" w:rsidRDefault="00DC53BE">
      <w:pPr>
        <w:pStyle w:val="ListParagraph"/>
        <w:numPr>
          <w:ilvl w:val="1"/>
          <w:numId w:val="1"/>
        </w:numPr>
        <w:tabs>
          <w:tab w:val="left" w:pos="1249"/>
        </w:tabs>
        <w:spacing w:before="77" w:line="336" w:lineRule="auto"/>
        <w:ind w:right="979"/>
        <w:rPr>
          <w:rFonts w:ascii="Times New Roman" w:hAnsi="Times New Roman" w:cs="Times New Roman"/>
        </w:rPr>
      </w:pPr>
      <w:r w:rsidRPr="00437F1E">
        <w:rPr>
          <w:rFonts w:ascii="Times New Roman" w:hAnsi="Times New Roman" w:cs="Times New Roman"/>
        </w:rPr>
        <w:t>I understand clearly and I am willing to follow all the above-mentioned rules and regulations throughout the</w:t>
      </w:r>
      <w:r w:rsidRPr="00437F1E">
        <w:rPr>
          <w:rFonts w:ascii="Times New Roman" w:hAnsi="Times New Roman" w:cs="Times New Roman"/>
          <w:spacing w:val="-11"/>
        </w:rPr>
        <w:t xml:space="preserve"> </w:t>
      </w:r>
      <w:r w:rsidR="006C5586">
        <w:rPr>
          <w:rFonts w:ascii="Times New Roman" w:hAnsi="Times New Roman" w:cs="Times New Roman"/>
          <w:spacing w:val="-11"/>
        </w:rPr>
        <w:t>Initiative</w:t>
      </w:r>
      <w:r w:rsidRPr="00437F1E">
        <w:rPr>
          <w:rFonts w:ascii="Times New Roman" w:hAnsi="Times New Roman" w:cs="Times New Roman"/>
        </w:rPr>
        <w:t>;</w:t>
      </w:r>
    </w:p>
    <w:p w:rsidR="00ED4DA2" w:rsidRPr="00437F1E" w:rsidRDefault="00DC53BE">
      <w:pPr>
        <w:pStyle w:val="ListParagraph"/>
        <w:numPr>
          <w:ilvl w:val="1"/>
          <w:numId w:val="1"/>
        </w:numPr>
        <w:tabs>
          <w:tab w:val="left" w:pos="1249"/>
        </w:tabs>
        <w:spacing w:line="336" w:lineRule="auto"/>
        <w:ind w:right="975"/>
        <w:rPr>
          <w:rFonts w:ascii="Times New Roman" w:hAnsi="Times New Roman" w:cs="Times New Roman"/>
        </w:rPr>
      </w:pPr>
      <w:r w:rsidRPr="00437F1E">
        <w:rPr>
          <w:rFonts w:ascii="Times New Roman" w:hAnsi="Times New Roman" w:cs="Times New Roman"/>
        </w:rPr>
        <w:t xml:space="preserve">I understand clearly the possible risks involved in this </w:t>
      </w:r>
      <w:r w:rsidR="00BF3B42" w:rsidRPr="00437F1E">
        <w:rPr>
          <w:rFonts w:ascii="Times New Roman" w:hAnsi="Times New Roman" w:cs="Times New Roman"/>
        </w:rPr>
        <w:t>overseas</w:t>
      </w:r>
      <w:r w:rsidRPr="00437F1E">
        <w:rPr>
          <w:rFonts w:ascii="Times New Roman" w:hAnsi="Times New Roman" w:cs="Times New Roman"/>
        </w:rPr>
        <w:t xml:space="preserve"> trip. I have already communicated thoroughly with my parent(s)/guardian(s)/supervisor(s)/ relative(s) on all relevant</w:t>
      </w:r>
      <w:r w:rsidRPr="00437F1E">
        <w:rPr>
          <w:rFonts w:ascii="Times New Roman" w:hAnsi="Times New Roman" w:cs="Times New Roman"/>
          <w:spacing w:val="-2"/>
        </w:rPr>
        <w:t xml:space="preserve"> </w:t>
      </w:r>
      <w:r w:rsidRPr="00437F1E">
        <w:rPr>
          <w:rFonts w:ascii="Times New Roman" w:hAnsi="Times New Roman" w:cs="Times New Roman"/>
        </w:rPr>
        <w:t>issues;</w:t>
      </w:r>
    </w:p>
    <w:p w:rsidR="00ED4DA2" w:rsidRPr="00437F1E" w:rsidRDefault="00DC53BE">
      <w:pPr>
        <w:pStyle w:val="ListParagraph"/>
        <w:numPr>
          <w:ilvl w:val="1"/>
          <w:numId w:val="1"/>
        </w:numPr>
        <w:tabs>
          <w:tab w:val="left" w:pos="1249"/>
        </w:tabs>
        <w:spacing w:line="336" w:lineRule="auto"/>
        <w:ind w:right="975"/>
        <w:rPr>
          <w:rFonts w:ascii="Times New Roman" w:hAnsi="Times New Roman" w:cs="Times New Roman"/>
        </w:rPr>
      </w:pPr>
      <w:r w:rsidRPr="00437F1E">
        <w:rPr>
          <w:rFonts w:ascii="Times New Roman" w:hAnsi="Times New Roman" w:cs="Times New Roman"/>
        </w:rPr>
        <w:t xml:space="preserve">The emergency contact information I provided above is up-to-date and will inform the </w:t>
      </w:r>
      <w:r w:rsidR="00806985">
        <w:rPr>
          <w:rFonts w:ascii="Times New Roman" w:hAnsi="Times New Roman" w:cs="Times New Roman"/>
        </w:rPr>
        <w:t>Organizers</w:t>
      </w:r>
      <w:r w:rsidRPr="00437F1E">
        <w:rPr>
          <w:rFonts w:ascii="Times New Roman" w:hAnsi="Times New Roman" w:cs="Times New Roman"/>
        </w:rPr>
        <w:t xml:space="preserve"> at due course if there is any chan</w:t>
      </w:r>
      <w:r w:rsidR="00806985">
        <w:rPr>
          <w:rFonts w:ascii="Times New Roman" w:hAnsi="Times New Roman" w:cs="Times New Roman"/>
        </w:rPr>
        <w:t>ge before / during the Tour</w:t>
      </w:r>
      <w:r w:rsidRPr="00437F1E">
        <w:rPr>
          <w:rFonts w:ascii="Times New Roman" w:hAnsi="Times New Roman" w:cs="Times New Roman"/>
        </w:rPr>
        <w:t>;</w:t>
      </w:r>
    </w:p>
    <w:p w:rsidR="00ED4DA2" w:rsidRPr="00437F1E" w:rsidRDefault="00DC53BE">
      <w:pPr>
        <w:pStyle w:val="ListParagraph"/>
        <w:numPr>
          <w:ilvl w:val="1"/>
          <w:numId w:val="1"/>
        </w:numPr>
        <w:tabs>
          <w:tab w:val="left" w:pos="1248"/>
          <w:tab w:val="left" w:pos="1249"/>
        </w:tabs>
        <w:spacing w:line="257" w:lineRule="exact"/>
        <w:jc w:val="left"/>
        <w:rPr>
          <w:rFonts w:ascii="Times New Roman" w:hAnsi="Times New Roman" w:cs="Times New Roman"/>
        </w:rPr>
      </w:pPr>
      <w:r w:rsidRPr="00437F1E">
        <w:rPr>
          <w:rFonts w:ascii="Times New Roman" w:hAnsi="Times New Roman" w:cs="Times New Roman"/>
        </w:rPr>
        <w:t xml:space="preserve">I will take full responsibility for my </w:t>
      </w:r>
      <w:r w:rsidR="00806985">
        <w:rPr>
          <w:rFonts w:ascii="Times New Roman" w:hAnsi="Times New Roman" w:cs="Times New Roman"/>
        </w:rPr>
        <w:t>safety, health and personal hygiene</w:t>
      </w:r>
      <w:r w:rsidRPr="00437F1E">
        <w:rPr>
          <w:rFonts w:ascii="Times New Roman" w:hAnsi="Times New Roman" w:cs="Times New Roman"/>
        </w:rPr>
        <w:t xml:space="preserve"> throughout the</w:t>
      </w:r>
      <w:r w:rsidRPr="00437F1E">
        <w:rPr>
          <w:rFonts w:ascii="Times New Roman" w:hAnsi="Times New Roman" w:cs="Times New Roman"/>
          <w:spacing w:val="-27"/>
        </w:rPr>
        <w:t xml:space="preserve"> </w:t>
      </w:r>
      <w:r w:rsidR="0045754A">
        <w:rPr>
          <w:rFonts w:ascii="Times New Roman" w:hAnsi="Times New Roman" w:cs="Times New Roman"/>
        </w:rPr>
        <w:t>T</w:t>
      </w:r>
      <w:r w:rsidR="00077611" w:rsidRPr="00437F1E">
        <w:rPr>
          <w:rFonts w:ascii="Times New Roman" w:hAnsi="Times New Roman" w:cs="Times New Roman"/>
        </w:rPr>
        <w:t>our</w:t>
      </w:r>
      <w:r w:rsidRPr="00437F1E">
        <w:rPr>
          <w:rFonts w:ascii="Times New Roman" w:hAnsi="Times New Roman" w:cs="Times New Roman"/>
        </w:rPr>
        <w:t>;</w:t>
      </w:r>
    </w:p>
    <w:p w:rsidR="00ED4DA2" w:rsidRPr="00437F1E" w:rsidRDefault="00DC53BE">
      <w:pPr>
        <w:pStyle w:val="ListParagraph"/>
        <w:numPr>
          <w:ilvl w:val="1"/>
          <w:numId w:val="1"/>
        </w:numPr>
        <w:tabs>
          <w:tab w:val="left" w:pos="1249"/>
        </w:tabs>
        <w:spacing w:before="102" w:line="336" w:lineRule="auto"/>
        <w:ind w:right="973"/>
        <w:rPr>
          <w:rFonts w:ascii="Times New Roman" w:hAnsi="Times New Roman" w:cs="Times New Roman"/>
        </w:rPr>
      </w:pPr>
      <w:r w:rsidRPr="00437F1E">
        <w:rPr>
          <w:rFonts w:ascii="Times New Roman" w:hAnsi="Times New Roman" w:cs="Times New Roman"/>
        </w:rPr>
        <w:t xml:space="preserve">I understand the </w:t>
      </w:r>
      <w:r w:rsidR="00806985">
        <w:rPr>
          <w:rFonts w:ascii="Times New Roman" w:hAnsi="Times New Roman" w:cs="Times New Roman"/>
        </w:rPr>
        <w:t>Organizers</w:t>
      </w:r>
      <w:r w:rsidRPr="00437F1E">
        <w:rPr>
          <w:rFonts w:ascii="Times New Roman" w:hAnsi="Times New Roman" w:cs="Times New Roman"/>
        </w:rPr>
        <w:t xml:space="preserve"> reserve the right to disqualify me and/or to not recognize my participation in the </w:t>
      </w:r>
      <w:r w:rsidR="0045754A">
        <w:rPr>
          <w:rFonts w:ascii="Times New Roman" w:hAnsi="Times New Roman" w:cs="Times New Roman"/>
        </w:rPr>
        <w:t>T</w:t>
      </w:r>
      <w:r w:rsidR="00077611" w:rsidRPr="00437F1E">
        <w:rPr>
          <w:rFonts w:ascii="Times New Roman" w:hAnsi="Times New Roman" w:cs="Times New Roman"/>
        </w:rPr>
        <w:t>our</w:t>
      </w:r>
      <w:r w:rsidRPr="00437F1E">
        <w:rPr>
          <w:rFonts w:ascii="Times New Roman" w:hAnsi="Times New Roman" w:cs="Times New Roman"/>
        </w:rPr>
        <w:t xml:space="preserve"> should I violate any of the abo</w:t>
      </w:r>
      <w:r w:rsidR="006C5586">
        <w:rPr>
          <w:rFonts w:ascii="Times New Roman" w:hAnsi="Times New Roman" w:cs="Times New Roman"/>
        </w:rPr>
        <w:t>ve rules and regulations and/or</w:t>
      </w:r>
      <w:r w:rsidRPr="00437F1E">
        <w:rPr>
          <w:rFonts w:ascii="Times New Roman" w:hAnsi="Times New Roman" w:cs="Times New Roman"/>
        </w:rPr>
        <w:t xml:space="preserve"> all other regulations set by the</w:t>
      </w:r>
      <w:r w:rsidRPr="00437F1E">
        <w:rPr>
          <w:rFonts w:ascii="Times New Roman" w:hAnsi="Times New Roman" w:cs="Times New Roman"/>
          <w:spacing w:val="-13"/>
        </w:rPr>
        <w:t xml:space="preserve"> </w:t>
      </w:r>
      <w:r w:rsidR="00806985">
        <w:rPr>
          <w:rFonts w:ascii="Times New Roman" w:hAnsi="Times New Roman" w:cs="Times New Roman"/>
        </w:rPr>
        <w:t>Organizers</w:t>
      </w:r>
      <w:r w:rsidRPr="00437F1E">
        <w:rPr>
          <w:rFonts w:ascii="Times New Roman" w:hAnsi="Times New Roman" w:cs="Times New Roman"/>
        </w:rPr>
        <w:t>;</w:t>
      </w:r>
    </w:p>
    <w:p w:rsidR="00ED4DA2" w:rsidRPr="00437F1E" w:rsidRDefault="00DC53BE">
      <w:pPr>
        <w:pStyle w:val="ListParagraph"/>
        <w:numPr>
          <w:ilvl w:val="1"/>
          <w:numId w:val="1"/>
        </w:numPr>
        <w:tabs>
          <w:tab w:val="left" w:pos="1249"/>
        </w:tabs>
        <w:spacing w:line="336" w:lineRule="auto"/>
        <w:ind w:right="977"/>
        <w:rPr>
          <w:rFonts w:ascii="Times New Roman" w:hAnsi="Times New Roman" w:cs="Times New Roman"/>
        </w:rPr>
      </w:pPr>
      <w:r w:rsidRPr="00437F1E">
        <w:rPr>
          <w:rFonts w:ascii="Times New Roman" w:hAnsi="Times New Roman" w:cs="Times New Roman"/>
        </w:rPr>
        <w:t xml:space="preserve">I have kept a copy of this signed Undertaking for future reference and the original copy will be returned </w:t>
      </w:r>
      <w:r w:rsidR="00806985">
        <w:rPr>
          <w:rFonts w:ascii="Times New Roman" w:hAnsi="Times New Roman" w:cs="Times New Roman"/>
        </w:rPr>
        <w:t>to my University</w:t>
      </w:r>
      <w:r w:rsidRPr="00437F1E">
        <w:rPr>
          <w:rFonts w:ascii="Times New Roman" w:hAnsi="Times New Roman" w:cs="Times New Roman"/>
        </w:rPr>
        <w:t>.</w:t>
      </w:r>
    </w:p>
    <w:p w:rsidR="00ED4DA2" w:rsidRPr="00437F1E" w:rsidRDefault="00ED4DA2">
      <w:pPr>
        <w:pStyle w:val="BodyText"/>
        <w:rPr>
          <w:rFonts w:ascii="Times New Roman" w:hAnsi="Times New Roman" w:cs="Times New Roman"/>
          <w:sz w:val="20"/>
        </w:rPr>
      </w:pPr>
    </w:p>
    <w:p w:rsidR="00ED4DA2" w:rsidRPr="00437F1E" w:rsidRDefault="00ED4DA2">
      <w:pPr>
        <w:pStyle w:val="BodyText"/>
        <w:rPr>
          <w:rFonts w:ascii="Times New Roman" w:hAnsi="Times New Roman" w:cs="Times New Roman"/>
          <w:sz w:val="20"/>
        </w:rPr>
      </w:pPr>
    </w:p>
    <w:p w:rsidR="00ED4DA2" w:rsidRPr="00437F1E" w:rsidRDefault="00ED4DA2">
      <w:pPr>
        <w:pStyle w:val="BodyText"/>
        <w:rPr>
          <w:rFonts w:ascii="Times New Roman" w:hAnsi="Times New Roman" w:cs="Times New Roman"/>
          <w:sz w:val="20"/>
        </w:rPr>
      </w:pPr>
    </w:p>
    <w:p w:rsidR="00ED4DA2" w:rsidRPr="00437F1E" w:rsidRDefault="00ED4DA2">
      <w:pPr>
        <w:pStyle w:val="BodyText"/>
        <w:rPr>
          <w:rFonts w:ascii="Times New Roman" w:hAnsi="Times New Roman" w:cs="Times New Roman"/>
          <w:sz w:val="20"/>
        </w:rPr>
      </w:pPr>
    </w:p>
    <w:p w:rsidR="00ED4DA2" w:rsidRPr="00437F1E" w:rsidRDefault="00ED4DA2" w:rsidP="00360724">
      <w:pPr>
        <w:pStyle w:val="TableParagraph"/>
        <w:rPr>
          <w:rFonts w:ascii="Times New Roman" w:hAnsi="Times New Roman" w:cs="Times New Roman"/>
        </w:rPr>
      </w:pPr>
    </w:p>
    <w:tbl>
      <w:tblPr>
        <w:tblStyle w:val="TableNormal1"/>
        <w:tblpPr w:leftFromText="180" w:rightFromText="180" w:vertAnchor="text" w:horzAnchor="page" w:tblpXSpec="center" w:tblpY="92"/>
        <w:tblW w:w="9502" w:type="dxa"/>
        <w:tblLayout w:type="fixed"/>
        <w:tblLook w:val="01E0" w:firstRow="1" w:lastRow="1" w:firstColumn="1" w:lastColumn="1" w:noHBand="0" w:noVBand="0"/>
      </w:tblPr>
      <w:tblGrid>
        <w:gridCol w:w="2699"/>
        <w:gridCol w:w="425"/>
        <w:gridCol w:w="2693"/>
        <w:gridCol w:w="567"/>
        <w:gridCol w:w="3118"/>
      </w:tblGrid>
      <w:tr w:rsidR="00360724" w:rsidRPr="00437F1E" w:rsidTr="00360724">
        <w:trPr>
          <w:trHeight w:hRule="exact" w:val="691"/>
        </w:trPr>
        <w:tc>
          <w:tcPr>
            <w:tcW w:w="2699" w:type="dxa"/>
          </w:tcPr>
          <w:tbl>
            <w:tblPr>
              <w:tblStyle w:val="TableNormal1"/>
              <w:tblpPr w:leftFromText="180" w:rightFromText="180" w:vertAnchor="text" w:horzAnchor="page" w:tblpXSpec="center" w:tblpY="92"/>
              <w:tblW w:w="9502" w:type="dxa"/>
              <w:tblLayout w:type="fixed"/>
              <w:tblLook w:val="01E0" w:firstRow="1" w:lastRow="1" w:firstColumn="1" w:lastColumn="1" w:noHBand="0" w:noVBand="0"/>
            </w:tblPr>
            <w:tblGrid>
              <w:gridCol w:w="1295"/>
              <w:gridCol w:w="8207"/>
            </w:tblGrid>
            <w:tr w:rsidR="00360724" w:rsidRPr="00437F1E" w:rsidTr="0052303C">
              <w:trPr>
                <w:trHeight w:hRule="exact" w:val="691"/>
              </w:trPr>
              <w:tc>
                <w:tcPr>
                  <w:tcW w:w="425" w:type="dxa"/>
                  <w:tcBorders>
                    <w:top w:val="single" w:sz="4" w:space="0" w:color="auto"/>
                  </w:tcBorders>
                </w:tcPr>
                <w:p w:rsidR="00360724" w:rsidRPr="00437F1E" w:rsidRDefault="00360724" w:rsidP="00360724">
                  <w:pPr>
                    <w:pStyle w:val="TableParagraph"/>
                    <w:rPr>
                      <w:rFonts w:ascii="Times New Roman" w:hAnsi="Times New Roman" w:cs="Times New Roman"/>
                    </w:rPr>
                  </w:pPr>
                  <w:r w:rsidRPr="00437F1E">
                    <w:rPr>
                      <w:rFonts w:ascii="Times New Roman" w:hAnsi="Times New Roman" w:cs="Times New Roman"/>
                    </w:rPr>
                    <w:t xml:space="preserve">Signature of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</w:tcBorders>
                </w:tcPr>
                <w:p w:rsidR="00360724" w:rsidRPr="00437F1E" w:rsidRDefault="00360724" w:rsidP="00360724">
                  <w:pPr>
                    <w:pStyle w:val="TableParagraph"/>
                    <w:rPr>
                      <w:rFonts w:ascii="Times New Roman" w:hAnsi="Times New Roman" w:cs="Times New Roman"/>
                    </w:rPr>
                  </w:pPr>
                  <w:r w:rsidRPr="00437F1E">
                    <w:rPr>
                      <w:rFonts w:ascii="Times New Roman" w:hAnsi="Times New Roman" w:cs="Times New Roman"/>
                    </w:rPr>
                    <w:t>Participant</w:t>
                  </w:r>
                </w:p>
              </w:tc>
            </w:tr>
          </w:tbl>
          <w:p w:rsidR="00360724" w:rsidRPr="00437F1E" w:rsidRDefault="00360724" w:rsidP="00360724">
            <w:pPr>
              <w:pStyle w:val="TableParagraph"/>
              <w:rPr>
                <w:rFonts w:ascii="Times New Roman" w:hAnsi="Times New Roman" w:cs="Times New Roman"/>
              </w:rPr>
            </w:pPr>
            <w:r w:rsidRPr="00437F1E">
              <w:rPr>
                <w:rFonts w:ascii="Times New Roman" w:hAnsi="Times New Roman" w:cs="Times New Roman"/>
              </w:rPr>
              <w:t xml:space="preserve">  </w:t>
            </w:r>
          </w:p>
          <w:p w:rsidR="00360724" w:rsidRPr="00437F1E" w:rsidRDefault="00360724" w:rsidP="0036072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60724" w:rsidRPr="00437F1E" w:rsidRDefault="00360724" w:rsidP="0036072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60724" w:rsidRPr="00437F1E" w:rsidRDefault="00360724" w:rsidP="00360724">
            <w:pPr>
              <w:pStyle w:val="TableParagraph"/>
              <w:rPr>
                <w:rFonts w:ascii="Times New Roman" w:hAnsi="Times New Roman" w:cs="Times New Roman"/>
              </w:rPr>
            </w:pPr>
            <w:r w:rsidRPr="00437F1E">
              <w:rPr>
                <w:rFonts w:ascii="Times New Roman" w:hAnsi="Times New Roman" w:cs="Times New Roman"/>
              </w:rPr>
              <w:t>Name in Block Letters</w:t>
            </w:r>
          </w:p>
        </w:tc>
        <w:tc>
          <w:tcPr>
            <w:tcW w:w="567" w:type="dxa"/>
          </w:tcPr>
          <w:p w:rsidR="00360724" w:rsidRPr="00437F1E" w:rsidRDefault="00360724" w:rsidP="0036072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60724" w:rsidRPr="00437F1E" w:rsidRDefault="00360724" w:rsidP="00360724">
            <w:pPr>
              <w:pStyle w:val="TableParagraph"/>
              <w:rPr>
                <w:rFonts w:ascii="Times New Roman" w:hAnsi="Times New Roman" w:cs="Times New Roman"/>
              </w:rPr>
            </w:pPr>
            <w:r w:rsidRPr="00437F1E">
              <w:rPr>
                <w:rFonts w:ascii="Times New Roman" w:hAnsi="Times New Roman" w:cs="Times New Roman"/>
              </w:rPr>
              <w:t>Date:</w:t>
            </w:r>
          </w:p>
        </w:tc>
      </w:tr>
    </w:tbl>
    <w:p w:rsidR="00ED4DA2" w:rsidRPr="00437F1E" w:rsidRDefault="00ED4DA2">
      <w:pPr>
        <w:pStyle w:val="BodyText"/>
        <w:rPr>
          <w:rFonts w:ascii="Times New Roman" w:hAnsi="Times New Roman" w:cs="Times New Roman"/>
          <w:sz w:val="20"/>
        </w:rPr>
      </w:pPr>
    </w:p>
    <w:p w:rsidR="00ED4DA2" w:rsidRPr="00437F1E" w:rsidRDefault="00ED4DA2">
      <w:pPr>
        <w:pStyle w:val="BodyText"/>
        <w:rPr>
          <w:rFonts w:ascii="Times New Roman" w:hAnsi="Times New Roman" w:cs="Times New Roman"/>
          <w:sz w:val="20"/>
        </w:rPr>
      </w:pPr>
    </w:p>
    <w:p w:rsidR="00ED4DA2" w:rsidRPr="00437F1E" w:rsidRDefault="00ED4DA2">
      <w:pPr>
        <w:pStyle w:val="BodyText"/>
        <w:spacing w:before="3"/>
        <w:rPr>
          <w:rFonts w:ascii="Times New Roman" w:hAnsi="Times New Roman" w:cs="Times New Roman"/>
          <w:sz w:val="14"/>
        </w:rPr>
      </w:pPr>
    </w:p>
    <w:p w:rsidR="00ED4DA2" w:rsidRPr="00437F1E" w:rsidRDefault="00DC53BE">
      <w:pPr>
        <w:pStyle w:val="BodyText"/>
        <w:spacing w:before="225"/>
        <w:ind w:left="3344" w:right="3779"/>
        <w:jc w:val="center"/>
        <w:rPr>
          <w:rFonts w:ascii="Times New Roman" w:hAnsi="Times New Roman" w:cs="Times New Roman"/>
        </w:rPr>
      </w:pPr>
      <w:r w:rsidRPr="00437F1E">
        <w:rPr>
          <w:rFonts w:ascii="Times New Roman" w:hAnsi="Times New Roman" w:cs="Times New Roman"/>
        </w:rPr>
        <w:t>The End</w:t>
      </w:r>
    </w:p>
    <w:sectPr w:rsidR="00ED4DA2" w:rsidRPr="00437F1E" w:rsidSect="00135639">
      <w:footerReference w:type="default" r:id="rId11"/>
      <w:pgSz w:w="11910" w:h="16840"/>
      <w:pgMar w:top="709" w:right="570" w:bottom="993" w:left="540" w:header="506" w:footer="1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F62" w:rsidRDefault="00BA5F62">
      <w:r>
        <w:separator/>
      </w:r>
    </w:p>
  </w:endnote>
  <w:endnote w:type="continuationSeparator" w:id="0">
    <w:p w:rsidR="00BA5F62" w:rsidRDefault="00BA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DA2" w:rsidRDefault="003D63FC">
    <w:pPr>
      <w:pStyle w:val="BodyText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1616" behindDoc="1" locked="0" layoutInCell="1" allowOverlap="1">
              <wp:simplePos x="0" y="0"/>
              <wp:positionH relativeFrom="page">
                <wp:posOffset>6786880</wp:posOffset>
              </wp:positionH>
              <wp:positionV relativeFrom="page">
                <wp:posOffset>9760585</wp:posOffset>
              </wp:positionV>
              <wp:extent cx="114300" cy="16573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DA2" w:rsidRDefault="00DC53BE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037B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4.4pt;margin-top:768.55pt;width:9pt;height:13.05pt;z-index:-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AP1Ywq4QAAAA8BAAAP&#10;AAAAZHJzL2Rvd25yZXYueG1sTI/BTsMwEETvSPyDtUjcqN1WhDSNU1UITkiINBw4OrGbWI3XIXbb&#10;8PdsTnDbmR3Nvs13k+vZxYzBepSwXAhgBhuvLbYSPqvXhxRYiAq16j0aCT8mwK64vclVpv0VS3M5&#10;xJZRCYZMSehiHDLOQ9MZp8LCDwZpd/SjU5Hk2HI9qiuVu56vhEi4UxbpQqcG89yZ5nQ4Own7Lyxf&#10;7Pd7/VEeS1tVG4FvyUnK+7tpvwUWzRT/wjDjEzoUxFT7M+rAetIiSYk90vS4floCmzMiTcirZy9Z&#10;r4AXOf//R/ELAAD//wMAUEsBAi0AFAAGAAgAAAAhALaDOJL+AAAA4QEAABMAAAAAAAAAAAAAAAAA&#10;AAAAAFtDb250ZW50X1R5cGVzXS54bWxQSwECLQAUAAYACAAAACEAOP0h/9YAAACUAQAACwAAAAAA&#10;AAAAAAAAAAAvAQAAX3JlbHMvLnJlbHNQSwECLQAUAAYACAAAACEAqn5rWqoCAACoBQAADgAAAAAA&#10;AAAAAAAAAAAuAgAAZHJzL2Uyb0RvYy54bWxQSwECLQAUAAYACAAAACEAD9WMKuEAAAAPAQAADwAA&#10;AAAAAAAAAAAAAAAEBQAAZHJzL2Rvd25yZXYueG1sUEsFBgAAAAAEAAQA8wAAABIGAAAAAA==&#10;" filled="f" stroked="f">
              <v:textbox inset="0,0,0,0">
                <w:txbxContent>
                  <w:p w:rsidR="00ED4DA2" w:rsidRDefault="00DC53BE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037B">
                      <w:rPr>
                        <w:rFonts w:ascii="Times New Roman"/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F62" w:rsidRDefault="00BA5F62">
      <w:r>
        <w:separator/>
      </w:r>
    </w:p>
  </w:footnote>
  <w:footnote w:type="continuationSeparator" w:id="0">
    <w:p w:rsidR="00BA5F62" w:rsidRDefault="00BA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3AB7"/>
    <w:multiLevelType w:val="hybridMultilevel"/>
    <w:tmpl w:val="C80E4208"/>
    <w:lvl w:ilvl="0" w:tplc="D4204E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C7F6B65"/>
    <w:multiLevelType w:val="hybridMultilevel"/>
    <w:tmpl w:val="C096E674"/>
    <w:lvl w:ilvl="0" w:tplc="B23AE570">
      <w:start w:val="1"/>
      <w:numFmt w:val="upperLetter"/>
      <w:lvlText w:val="%1."/>
      <w:lvlJc w:val="left"/>
      <w:pPr>
        <w:ind w:left="900" w:hanging="361"/>
      </w:pPr>
      <w:rPr>
        <w:rFonts w:ascii="Cambria" w:eastAsia="Cambria" w:hAnsi="Cambria" w:cs="Cambria" w:hint="default"/>
        <w:b/>
        <w:bCs/>
        <w:w w:val="100"/>
        <w:sz w:val="22"/>
        <w:szCs w:val="22"/>
      </w:rPr>
    </w:lvl>
    <w:lvl w:ilvl="1" w:tplc="7956514E">
      <w:start w:val="1"/>
      <w:numFmt w:val="decimal"/>
      <w:lvlText w:val="%2."/>
      <w:lvlJc w:val="left"/>
      <w:pPr>
        <w:ind w:left="900" w:hanging="361"/>
      </w:pPr>
      <w:rPr>
        <w:rFonts w:ascii="Cambria" w:eastAsia="Cambria" w:hAnsi="Cambria" w:cs="Cambria" w:hint="default"/>
        <w:w w:val="100"/>
        <w:sz w:val="22"/>
        <w:szCs w:val="22"/>
      </w:rPr>
    </w:lvl>
    <w:lvl w:ilvl="2" w:tplc="8A124DFE">
      <w:numFmt w:val="bullet"/>
      <w:lvlText w:val="•"/>
      <w:lvlJc w:val="left"/>
      <w:pPr>
        <w:ind w:left="2973" w:hanging="361"/>
      </w:pPr>
      <w:rPr>
        <w:rFonts w:hint="default"/>
      </w:rPr>
    </w:lvl>
    <w:lvl w:ilvl="3" w:tplc="7F9E5BCE">
      <w:numFmt w:val="bullet"/>
      <w:lvlText w:val="•"/>
      <w:lvlJc w:val="left"/>
      <w:pPr>
        <w:ind w:left="4009" w:hanging="361"/>
      </w:pPr>
      <w:rPr>
        <w:rFonts w:hint="default"/>
      </w:rPr>
    </w:lvl>
    <w:lvl w:ilvl="4" w:tplc="80B63FF4">
      <w:numFmt w:val="bullet"/>
      <w:lvlText w:val="•"/>
      <w:lvlJc w:val="left"/>
      <w:pPr>
        <w:ind w:left="5046" w:hanging="361"/>
      </w:pPr>
      <w:rPr>
        <w:rFonts w:hint="default"/>
      </w:rPr>
    </w:lvl>
    <w:lvl w:ilvl="5" w:tplc="F7F652B6">
      <w:numFmt w:val="bullet"/>
      <w:lvlText w:val="•"/>
      <w:lvlJc w:val="left"/>
      <w:pPr>
        <w:ind w:left="6083" w:hanging="361"/>
      </w:pPr>
      <w:rPr>
        <w:rFonts w:hint="default"/>
      </w:rPr>
    </w:lvl>
    <w:lvl w:ilvl="6" w:tplc="8742833A">
      <w:numFmt w:val="bullet"/>
      <w:lvlText w:val="•"/>
      <w:lvlJc w:val="left"/>
      <w:pPr>
        <w:ind w:left="7119" w:hanging="361"/>
      </w:pPr>
      <w:rPr>
        <w:rFonts w:hint="default"/>
      </w:rPr>
    </w:lvl>
    <w:lvl w:ilvl="7" w:tplc="D152B1C2">
      <w:numFmt w:val="bullet"/>
      <w:lvlText w:val="•"/>
      <w:lvlJc w:val="left"/>
      <w:pPr>
        <w:ind w:left="8156" w:hanging="361"/>
      </w:pPr>
      <w:rPr>
        <w:rFonts w:hint="default"/>
      </w:rPr>
    </w:lvl>
    <w:lvl w:ilvl="8" w:tplc="0C240460">
      <w:numFmt w:val="bullet"/>
      <w:lvlText w:val="•"/>
      <w:lvlJc w:val="left"/>
      <w:pPr>
        <w:ind w:left="9193" w:hanging="361"/>
      </w:pPr>
      <w:rPr>
        <w:rFonts w:hint="default"/>
      </w:rPr>
    </w:lvl>
  </w:abstractNum>
  <w:abstractNum w:abstractNumId="2" w15:restartNumberingAfterBreak="0">
    <w:nsid w:val="2A5F3BF5"/>
    <w:multiLevelType w:val="hybridMultilevel"/>
    <w:tmpl w:val="A9EEA1DE"/>
    <w:lvl w:ilvl="0" w:tplc="4F12CCA6">
      <w:numFmt w:val="bullet"/>
      <w:lvlText w:val=""/>
      <w:lvlJc w:val="left"/>
      <w:pPr>
        <w:ind w:left="13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0981A46">
      <w:numFmt w:val="bullet"/>
      <w:lvlText w:val="•"/>
      <w:lvlJc w:val="left"/>
      <w:pPr>
        <w:ind w:left="2368" w:hanging="360"/>
      </w:pPr>
      <w:rPr>
        <w:rFonts w:hint="default"/>
      </w:rPr>
    </w:lvl>
    <w:lvl w:ilvl="2" w:tplc="5E3C9204">
      <w:numFmt w:val="bullet"/>
      <w:lvlText w:val="•"/>
      <w:lvlJc w:val="left"/>
      <w:pPr>
        <w:ind w:left="3357" w:hanging="360"/>
      </w:pPr>
      <w:rPr>
        <w:rFonts w:hint="default"/>
      </w:rPr>
    </w:lvl>
    <w:lvl w:ilvl="3" w:tplc="3F5032E2">
      <w:numFmt w:val="bullet"/>
      <w:lvlText w:val="•"/>
      <w:lvlJc w:val="left"/>
      <w:pPr>
        <w:ind w:left="4345" w:hanging="360"/>
      </w:pPr>
      <w:rPr>
        <w:rFonts w:hint="default"/>
      </w:rPr>
    </w:lvl>
    <w:lvl w:ilvl="4" w:tplc="818A0B36">
      <w:numFmt w:val="bullet"/>
      <w:lvlText w:val="•"/>
      <w:lvlJc w:val="left"/>
      <w:pPr>
        <w:ind w:left="5334" w:hanging="360"/>
      </w:pPr>
      <w:rPr>
        <w:rFonts w:hint="default"/>
      </w:rPr>
    </w:lvl>
    <w:lvl w:ilvl="5" w:tplc="67301ADC">
      <w:numFmt w:val="bullet"/>
      <w:lvlText w:val="•"/>
      <w:lvlJc w:val="left"/>
      <w:pPr>
        <w:ind w:left="6323" w:hanging="360"/>
      </w:pPr>
      <w:rPr>
        <w:rFonts w:hint="default"/>
      </w:rPr>
    </w:lvl>
    <w:lvl w:ilvl="6" w:tplc="DE727B36">
      <w:numFmt w:val="bullet"/>
      <w:lvlText w:val="•"/>
      <w:lvlJc w:val="left"/>
      <w:pPr>
        <w:ind w:left="7311" w:hanging="360"/>
      </w:pPr>
      <w:rPr>
        <w:rFonts w:hint="default"/>
      </w:rPr>
    </w:lvl>
    <w:lvl w:ilvl="7" w:tplc="4E3E224E">
      <w:numFmt w:val="bullet"/>
      <w:lvlText w:val="•"/>
      <w:lvlJc w:val="left"/>
      <w:pPr>
        <w:ind w:left="8300" w:hanging="360"/>
      </w:pPr>
      <w:rPr>
        <w:rFonts w:hint="default"/>
      </w:rPr>
    </w:lvl>
    <w:lvl w:ilvl="8" w:tplc="4BE2B424">
      <w:numFmt w:val="bullet"/>
      <w:lvlText w:val="•"/>
      <w:lvlJc w:val="left"/>
      <w:pPr>
        <w:ind w:left="9289" w:hanging="360"/>
      </w:pPr>
      <w:rPr>
        <w:rFonts w:hint="default"/>
      </w:rPr>
    </w:lvl>
  </w:abstractNum>
  <w:abstractNum w:abstractNumId="3" w15:restartNumberingAfterBreak="0">
    <w:nsid w:val="33BF54B8"/>
    <w:multiLevelType w:val="hybridMultilevel"/>
    <w:tmpl w:val="C5803ACA"/>
    <w:lvl w:ilvl="0" w:tplc="BFF6B4D2">
      <w:start w:val="1"/>
      <w:numFmt w:val="decimal"/>
      <w:lvlText w:val="%1."/>
      <w:lvlJc w:val="left"/>
      <w:pPr>
        <w:ind w:left="1020" w:hanging="481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59B051DC">
      <w:numFmt w:val="bullet"/>
      <w:lvlText w:val="•"/>
      <w:lvlJc w:val="left"/>
      <w:pPr>
        <w:ind w:left="2044" w:hanging="481"/>
      </w:pPr>
      <w:rPr>
        <w:rFonts w:hint="default"/>
      </w:rPr>
    </w:lvl>
    <w:lvl w:ilvl="2" w:tplc="E716D2EC">
      <w:numFmt w:val="bullet"/>
      <w:lvlText w:val="•"/>
      <w:lvlJc w:val="left"/>
      <w:pPr>
        <w:ind w:left="3069" w:hanging="481"/>
      </w:pPr>
      <w:rPr>
        <w:rFonts w:hint="default"/>
      </w:rPr>
    </w:lvl>
    <w:lvl w:ilvl="3" w:tplc="236656C8">
      <w:numFmt w:val="bullet"/>
      <w:lvlText w:val="•"/>
      <w:lvlJc w:val="left"/>
      <w:pPr>
        <w:ind w:left="4093" w:hanging="481"/>
      </w:pPr>
      <w:rPr>
        <w:rFonts w:hint="default"/>
      </w:rPr>
    </w:lvl>
    <w:lvl w:ilvl="4" w:tplc="C26AE380">
      <w:numFmt w:val="bullet"/>
      <w:lvlText w:val="•"/>
      <w:lvlJc w:val="left"/>
      <w:pPr>
        <w:ind w:left="5118" w:hanging="481"/>
      </w:pPr>
      <w:rPr>
        <w:rFonts w:hint="default"/>
      </w:rPr>
    </w:lvl>
    <w:lvl w:ilvl="5" w:tplc="3A006776">
      <w:numFmt w:val="bullet"/>
      <w:lvlText w:val="•"/>
      <w:lvlJc w:val="left"/>
      <w:pPr>
        <w:ind w:left="6143" w:hanging="481"/>
      </w:pPr>
      <w:rPr>
        <w:rFonts w:hint="default"/>
      </w:rPr>
    </w:lvl>
    <w:lvl w:ilvl="6" w:tplc="8626CF58">
      <w:numFmt w:val="bullet"/>
      <w:lvlText w:val="•"/>
      <w:lvlJc w:val="left"/>
      <w:pPr>
        <w:ind w:left="7167" w:hanging="481"/>
      </w:pPr>
      <w:rPr>
        <w:rFonts w:hint="default"/>
      </w:rPr>
    </w:lvl>
    <w:lvl w:ilvl="7" w:tplc="190C3B3C">
      <w:numFmt w:val="bullet"/>
      <w:lvlText w:val="•"/>
      <w:lvlJc w:val="left"/>
      <w:pPr>
        <w:ind w:left="8192" w:hanging="481"/>
      </w:pPr>
      <w:rPr>
        <w:rFonts w:hint="default"/>
      </w:rPr>
    </w:lvl>
    <w:lvl w:ilvl="8" w:tplc="FB685DC8">
      <w:numFmt w:val="bullet"/>
      <w:lvlText w:val="•"/>
      <w:lvlJc w:val="left"/>
      <w:pPr>
        <w:ind w:left="9217" w:hanging="481"/>
      </w:pPr>
      <w:rPr>
        <w:rFonts w:hint="default"/>
      </w:rPr>
    </w:lvl>
  </w:abstractNum>
  <w:abstractNum w:abstractNumId="4" w15:restartNumberingAfterBreak="0">
    <w:nsid w:val="3CEC6E27"/>
    <w:multiLevelType w:val="hybridMultilevel"/>
    <w:tmpl w:val="3DC65A44"/>
    <w:lvl w:ilvl="0" w:tplc="49363108">
      <w:start w:val="1"/>
      <w:numFmt w:val="decimal"/>
      <w:lvlText w:val="%1."/>
      <w:lvlJc w:val="left"/>
      <w:pPr>
        <w:ind w:left="1020" w:hanging="481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63FAE624">
      <w:start w:val="1"/>
      <w:numFmt w:val="lowerLetter"/>
      <w:lvlText w:val="%2)"/>
      <w:lvlJc w:val="left"/>
      <w:pPr>
        <w:ind w:left="1500" w:hanging="480"/>
      </w:pPr>
      <w:rPr>
        <w:rFonts w:ascii="Cambria" w:eastAsia="Cambria" w:hAnsi="Cambria" w:cs="Cambria" w:hint="default"/>
        <w:w w:val="100"/>
        <w:sz w:val="22"/>
        <w:szCs w:val="22"/>
      </w:rPr>
    </w:lvl>
    <w:lvl w:ilvl="2" w:tplc="9B9E6C34">
      <w:numFmt w:val="bullet"/>
      <w:lvlText w:val="•"/>
      <w:lvlJc w:val="left"/>
      <w:pPr>
        <w:ind w:left="2585" w:hanging="480"/>
      </w:pPr>
      <w:rPr>
        <w:rFonts w:hint="default"/>
      </w:rPr>
    </w:lvl>
    <w:lvl w:ilvl="3" w:tplc="7B283158">
      <w:numFmt w:val="bullet"/>
      <w:lvlText w:val="•"/>
      <w:lvlJc w:val="left"/>
      <w:pPr>
        <w:ind w:left="3670" w:hanging="480"/>
      </w:pPr>
      <w:rPr>
        <w:rFonts w:hint="default"/>
      </w:rPr>
    </w:lvl>
    <w:lvl w:ilvl="4" w:tplc="6C38049E">
      <w:numFmt w:val="bullet"/>
      <w:lvlText w:val="•"/>
      <w:lvlJc w:val="left"/>
      <w:pPr>
        <w:ind w:left="4755" w:hanging="480"/>
      </w:pPr>
      <w:rPr>
        <w:rFonts w:hint="default"/>
      </w:rPr>
    </w:lvl>
    <w:lvl w:ilvl="5" w:tplc="6E02C38E">
      <w:numFmt w:val="bullet"/>
      <w:lvlText w:val="•"/>
      <w:lvlJc w:val="left"/>
      <w:pPr>
        <w:ind w:left="5840" w:hanging="480"/>
      </w:pPr>
      <w:rPr>
        <w:rFonts w:hint="default"/>
      </w:rPr>
    </w:lvl>
    <w:lvl w:ilvl="6" w:tplc="C504C2CA">
      <w:numFmt w:val="bullet"/>
      <w:lvlText w:val="•"/>
      <w:lvlJc w:val="left"/>
      <w:pPr>
        <w:ind w:left="6925" w:hanging="480"/>
      </w:pPr>
      <w:rPr>
        <w:rFonts w:hint="default"/>
      </w:rPr>
    </w:lvl>
    <w:lvl w:ilvl="7" w:tplc="6BCC1378">
      <w:numFmt w:val="bullet"/>
      <w:lvlText w:val="•"/>
      <w:lvlJc w:val="left"/>
      <w:pPr>
        <w:ind w:left="8010" w:hanging="480"/>
      </w:pPr>
      <w:rPr>
        <w:rFonts w:hint="default"/>
      </w:rPr>
    </w:lvl>
    <w:lvl w:ilvl="8" w:tplc="61EABB9E">
      <w:numFmt w:val="bullet"/>
      <w:lvlText w:val="•"/>
      <w:lvlJc w:val="left"/>
      <w:pPr>
        <w:ind w:left="9096" w:hanging="480"/>
      </w:pPr>
      <w:rPr>
        <w:rFonts w:hint="default"/>
      </w:rPr>
    </w:lvl>
  </w:abstractNum>
  <w:abstractNum w:abstractNumId="5" w15:restartNumberingAfterBreak="0">
    <w:nsid w:val="3E5759C8"/>
    <w:multiLevelType w:val="hybridMultilevel"/>
    <w:tmpl w:val="08BA32DC"/>
    <w:lvl w:ilvl="0" w:tplc="A23AFA20">
      <w:start w:val="4"/>
      <w:numFmt w:val="upperLetter"/>
      <w:lvlText w:val="%1."/>
      <w:lvlJc w:val="left"/>
      <w:pPr>
        <w:ind w:left="928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6" w15:restartNumberingAfterBreak="0">
    <w:nsid w:val="55AC795B"/>
    <w:multiLevelType w:val="hybridMultilevel"/>
    <w:tmpl w:val="B1A0FD94"/>
    <w:lvl w:ilvl="0" w:tplc="E014DC42">
      <w:start w:val="1"/>
      <w:numFmt w:val="decimal"/>
      <w:lvlText w:val="%1."/>
      <w:lvlJc w:val="left"/>
      <w:pPr>
        <w:ind w:left="1020" w:hanging="481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898EB3C2">
      <w:numFmt w:val="bullet"/>
      <w:lvlText w:val="•"/>
      <w:lvlJc w:val="left"/>
      <w:pPr>
        <w:ind w:left="2044" w:hanging="481"/>
      </w:pPr>
      <w:rPr>
        <w:rFonts w:hint="default"/>
      </w:rPr>
    </w:lvl>
    <w:lvl w:ilvl="2" w:tplc="B2DE9B94">
      <w:numFmt w:val="bullet"/>
      <w:lvlText w:val="•"/>
      <w:lvlJc w:val="left"/>
      <w:pPr>
        <w:ind w:left="3069" w:hanging="481"/>
      </w:pPr>
      <w:rPr>
        <w:rFonts w:hint="default"/>
      </w:rPr>
    </w:lvl>
    <w:lvl w:ilvl="3" w:tplc="1D84D984">
      <w:numFmt w:val="bullet"/>
      <w:lvlText w:val="•"/>
      <w:lvlJc w:val="left"/>
      <w:pPr>
        <w:ind w:left="4093" w:hanging="481"/>
      </w:pPr>
      <w:rPr>
        <w:rFonts w:hint="default"/>
      </w:rPr>
    </w:lvl>
    <w:lvl w:ilvl="4" w:tplc="2532691E">
      <w:numFmt w:val="bullet"/>
      <w:lvlText w:val="•"/>
      <w:lvlJc w:val="left"/>
      <w:pPr>
        <w:ind w:left="5118" w:hanging="481"/>
      </w:pPr>
      <w:rPr>
        <w:rFonts w:hint="default"/>
      </w:rPr>
    </w:lvl>
    <w:lvl w:ilvl="5" w:tplc="07D277BC">
      <w:numFmt w:val="bullet"/>
      <w:lvlText w:val="•"/>
      <w:lvlJc w:val="left"/>
      <w:pPr>
        <w:ind w:left="6143" w:hanging="481"/>
      </w:pPr>
      <w:rPr>
        <w:rFonts w:hint="default"/>
      </w:rPr>
    </w:lvl>
    <w:lvl w:ilvl="6" w:tplc="06B8FADA">
      <w:numFmt w:val="bullet"/>
      <w:lvlText w:val="•"/>
      <w:lvlJc w:val="left"/>
      <w:pPr>
        <w:ind w:left="7167" w:hanging="481"/>
      </w:pPr>
      <w:rPr>
        <w:rFonts w:hint="default"/>
      </w:rPr>
    </w:lvl>
    <w:lvl w:ilvl="7" w:tplc="13BC6B98">
      <w:numFmt w:val="bullet"/>
      <w:lvlText w:val="•"/>
      <w:lvlJc w:val="left"/>
      <w:pPr>
        <w:ind w:left="8192" w:hanging="481"/>
      </w:pPr>
      <w:rPr>
        <w:rFonts w:hint="default"/>
      </w:rPr>
    </w:lvl>
    <w:lvl w:ilvl="8" w:tplc="1862F090">
      <w:numFmt w:val="bullet"/>
      <w:lvlText w:val="•"/>
      <w:lvlJc w:val="left"/>
      <w:pPr>
        <w:ind w:left="9217" w:hanging="481"/>
      </w:pPr>
      <w:rPr>
        <w:rFonts w:hint="default"/>
      </w:rPr>
    </w:lvl>
  </w:abstractNum>
  <w:abstractNum w:abstractNumId="7" w15:restartNumberingAfterBreak="0">
    <w:nsid w:val="576B6D4B"/>
    <w:multiLevelType w:val="hybridMultilevel"/>
    <w:tmpl w:val="3454FC14"/>
    <w:lvl w:ilvl="0" w:tplc="4216954A">
      <w:numFmt w:val="bullet"/>
      <w:lvlText w:val="*"/>
      <w:lvlJc w:val="left"/>
      <w:pPr>
        <w:ind w:left="540" w:hanging="173"/>
      </w:pPr>
      <w:rPr>
        <w:rFonts w:ascii="Cambria" w:eastAsia="Cambria" w:hAnsi="Cambria" w:cs="Cambria" w:hint="default"/>
        <w:i/>
        <w:w w:val="100"/>
        <w:sz w:val="22"/>
        <w:szCs w:val="22"/>
      </w:rPr>
    </w:lvl>
    <w:lvl w:ilvl="1" w:tplc="C7F24B96">
      <w:numFmt w:val="bullet"/>
      <w:lvlText w:val=""/>
      <w:lvlJc w:val="left"/>
      <w:pPr>
        <w:ind w:left="1248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32AEC67E">
      <w:numFmt w:val="bullet"/>
      <w:lvlText w:val="•"/>
      <w:lvlJc w:val="left"/>
      <w:pPr>
        <w:ind w:left="2354" w:hanging="425"/>
      </w:pPr>
      <w:rPr>
        <w:rFonts w:hint="default"/>
      </w:rPr>
    </w:lvl>
    <w:lvl w:ilvl="3" w:tplc="788C3160">
      <w:numFmt w:val="bullet"/>
      <w:lvlText w:val="•"/>
      <w:lvlJc w:val="left"/>
      <w:pPr>
        <w:ind w:left="3468" w:hanging="425"/>
      </w:pPr>
      <w:rPr>
        <w:rFonts w:hint="default"/>
      </w:rPr>
    </w:lvl>
    <w:lvl w:ilvl="4" w:tplc="9DF429FA">
      <w:numFmt w:val="bullet"/>
      <w:lvlText w:val="•"/>
      <w:lvlJc w:val="left"/>
      <w:pPr>
        <w:ind w:left="4582" w:hanging="425"/>
      </w:pPr>
      <w:rPr>
        <w:rFonts w:hint="default"/>
      </w:rPr>
    </w:lvl>
    <w:lvl w:ilvl="5" w:tplc="A1608A86">
      <w:numFmt w:val="bullet"/>
      <w:lvlText w:val="•"/>
      <w:lvlJc w:val="left"/>
      <w:pPr>
        <w:ind w:left="5696" w:hanging="425"/>
      </w:pPr>
      <w:rPr>
        <w:rFonts w:hint="default"/>
      </w:rPr>
    </w:lvl>
    <w:lvl w:ilvl="6" w:tplc="C0F4FF44">
      <w:numFmt w:val="bullet"/>
      <w:lvlText w:val="•"/>
      <w:lvlJc w:val="left"/>
      <w:pPr>
        <w:ind w:left="6810" w:hanging="425"/>
      </w:pPr>
      <w:rPr>
        <w:rFonts w:hint="default"/>
      </w:rPr>
    </w:lvl>
    <w:lvl w:ilvl="7" w:tplc="9BCA35D0">
      <w:numFmt w:val="bullet"/>
      <w:lvlText w:val="•"/>
      <w:lvlJc w:val="left"/>
      <w:pPr>
        <w:ind w:left="7924" w:hanging="425"/>
      </w:pPr>
      <w:rPr>
        <w:rFonts w:hint="default"/>
      </w:rPr>
    </w:lvl>
    <w:lvl w:ilvl="8" w:tplc="E5D26F7E">
      <w:numFmt w:val="bullet"/>
      <w:lvlText w:val="•"/>
      <w:lvlJc w:val="left"/>
      <w:pPr>
        <w:ind w:left="9038" w:hanging="425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A2"/>
    <w:rsid w:val="00041597"/>
    <w:rsid w:val="00077611"/>
    <w:rsid w:val="000B77B2"/>
    <w:rsid w:val="000D3FEC"/>
    <w:rsid w:val="000E5870"/>
    <w:rsid w:val="000F0FAE"/>
    <w:rsid w:val="00110994"/>
    <w:rsid w:val="0011418B"/>
    <w:rsid w:val="00131DB6"/>
    <w:rsid w:val="00135639"/>
    <w:rsid w:val="001B6615"/>
    <w:rsid w:val="00241F84"/>
    <w:rsid w:val="00253BA1"/>
    <w:rsid w:val="002C3BC1"/>
    <w:rsid w:val="002C525B"/>
    <w:rsid w:val="003119B5"/>
    <w:rsid w:val="00337BA1"/>
    <w:rsid w:val="00360724"/>
    <w:rsid w:val="0037037B"/>
    <w:rsid w:val="003D63FC"/>
    <w:rsid w:val="003F0E10"/>
    <w:rsid w:val="00437F1E"/>
    <w:rsid w:val="0045754A"/>
    <w:rsid w:val="00494D37"/>
    <w:rsid w:val="004C46D6"/>
    <w:rsid w:val="00520F7C"/>
    <w:rsid w:val="005320CF"/>
    <w:rsid w:val="00536500"/>
    <w:rsid w:val="006035A1"/>
    <w:rsid w:val="006C5586"/>
    <w:rsid w:val="006D427B"/>
    <w:rsid w:val="006E236B"/>
    <w:rsid w:val="00704A79"/>
    <w:rsid w:val="0077761A"/>
    <w:rsid w:val="00785896"/>
    <w:rsid w:val="007D671B"/>
    <w:rsid w:val="007E2758"/>
    <w:rsid w:val="00806985"/>
    <w:rsid w:val="00814685"/>
    <w:rsid w:val="00840BE3"/>
    <w:rsid w:val="008615C6"/>
    <w:rsid w:val="00867DB3"/>
    <w:rsid w:val="00881442"/>
    <w:rsid w:val="009878EB"/>
    <w:rsid w:val="009A691F"/>
    <w:rsid w:val="009C723A"/>
    <w:rsid w:val="00A03228"/>
    <w:rsid w:val="00A2113B"/>
    <w:rsid w:val="00A3753E"/>
    <w:rsid w:val="00A57547"/>
    <w:rsid w:val="00A768F0"/>
    <w:rsid w:val="00A97BC7"/>
    <w:rsid w:val="00AF4658"/>
    <w:rsid w:val="00BA5F62"/>
    <w:rsid w:val="00BD44F9"/>
    <w:rsid w:val="00BF3B42"/>
    <w:rsid w:val="00BF4CB8"/>
    <w:rsid w:val="00CD4A17"/>
    <w:rsid w:val="00DC53BE"/>
    <w:rsid w:val="00DF79AD"/>
    <w:rsid w:val="00E513BB"/>
    <w:rsid w:val="00E9302D"/>
    <w:rsid w:val="00ED4DA2"/>
    <w:rsid w:val="00EE12D4"/>
    <w:rsid w:val="00F2119C"/>
    <w:rsid w:val="00FB022B"/>
    <w:rsid w:val="00FB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B3A274-A8E6-4D3B-B787-B9569B5D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900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20" w:hanging="48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79"/>
    </w:pPr>
  </w:style>
  <w:style w:type="paragraph" w:styleId="Header">
    <w:name w:val="header"/>
    <w:basedOn w:val="Normal"/>
    <w:link w:val="HeaderChar"/>
    <w:uiPriority w:val="99"/>
    <w:unhideWhenUsed/>
    <w:rsid w:val="00CD4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D4A17"/>
    <w:rPr>
      <w:rFonts w:ascii="Cambria" w:eastAsia="Cambria" w:hAnsi="Cambria" w:cs="Cambr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D4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4A17"/>
    <w:rPr>
      <w:rFonts w:ascii="Cambria" w:eastAsia="Cambria" w:hAnsi="Cambria" w:cs="Cambr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B6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7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54A"/>
    <w:rPr>
      <w:rFonts w:ascii="Tahoma" w:eastAsia="Tahoma" w:hAnsi="Tahoma" w:cs="Tahom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54A"/>
    <w:rPr>
      <w:rFonts w:ascii="Tahoma" w:eastAsia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1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fohome.hkbu.edu.h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fao.ust.hk/individual.php?l=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22C42-27A3-4751-81FD-E9ECFA31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Yuet Ting Nilam</dc:creator>
  <cp:lastModifiedBy>Nilam CHAN</cp:lastModifiedBy>
  <cp:revision>5</cp:revision>
  <cp:lastPrinted>2019-10-07T08:51:00Z</cp:lastPrinted>
  <dcterms:created xsi:type="dcterms:W3CDTF">2019-10-18T01:53:00Z</dcterms:created>
  <dcterms:modified xsi:type="dcterms:W3CDTF">2019-10-21T01:59:00Z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2019-10-07T00:00:00Z</vt:filetime>
  </property>
</Properties>
</file>